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A" w:rsidRPr="007B72C8" w:rsidRDefault="007D11C0">
      <w:pPr>
        <w:rPr>
          <w:rFonts w:ascii="Arial" w:hAnsi="Arial" w:cs="Arial"/>
          <w:b/>
          <w:sz w:val="24"/>
          <w:szCs w:val="24"/>
          <w:u w:val="single"/>
        </w:rPr>
      </w:pPr>
      <w:r w:rsidRPr="007B72C8">
        <w:rPr>
          <w:rFonts w:ascii="Arial" w:hAnsi="Arial" w:cs="Arial"/>
          <w:b/>
          <w:sz w:val="24"/>
          <w:szCs w:val="24"/>
          <w:u w:val="single"/>
        </w:rPr>
        <w:t>Notas Enviadas</w:t>
      </w:r>
    </w:p>
    <w:p w:rsidR="007D11C0" w:rsidRDefault="007D11C0">
      <w:pPr>
        <w:rPr>
          <w:rFonts w:ascii="Arial" w:hAnsi="Arial" w:cs="Arial"/>
          <w:sz w:val="24"/>
          <w:szCs w:val="24"/>
        </w:rPr>
      </w:pPr>
    </w:p>
    <w:p w:rsidR="007D11C0" w:rsidRPr="007B72C8" w:rsidRDefault="007D11C0">
      <w:pPr>
        <w:rPr>
          <w:rFonts w:ascii="Arial" w:hAnsi="Arial" w:cs="Arial"/>
          <w:sz w:val="24"/>
          <w:szCs w:val="24"/>
          <w:u w:val="single"/>
        </w:rPr>
      </w:pPr>
      <w:r w:rsidRPr="007B72C8">
        <w:rPr>
          <w:rFonts w:ascii="Arial" w:hAnsi="Arial" w:cs="Arial"/>
          <w:sz w:val="24"/>
          <w:szCs w:val="24"/>
          <w:u w:val="single"/>
        </w:rPr>
        <w:t>Comisión de Carrera</w:t>
      </w:r>
    </w:p>
    <w:p w:rsidR="007D11C0" w:rsidRDefault="007D11C0">
      <w:pPr>
        <w:rPr>
          <w:rFonts w:ascii="Arial" w:hAnsi="Arial" w:cs="Arial"/>
          <w:sz w:val="24"/>
          <w:szCs w:val="24"/>
        </w:rPr>
      </w:pPr>
    </w:p>
    <w:p w:rsidR="007D11C0" w:rsidRDefault="007D11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solicitando se declare abierta la inscripción al concurso para proveer un cargo de ayudante de primera con dedicación parcial regular (s/c 321) del área Historia de la Ciencia desde el lunes 30 de julio hasta el viernes 10 de agosto de 2018, inclusive en el horario de 9 a 16 </w:t>
      </w:r>
      <w:proofErr w:type="spellStart"/>
      <w:r>
        <w:rPr>
          <w:rFonts w:ascii="Arial" w:hAnsi="Arial" w:cs="Arial"/>
          <w:sz w:val="24"/>
          <w:szCs w:val="24"/>
        </w:rPr>
        <w:t>hs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D11C0" w:rsidRDefault="007D11C0">
      <w:pPr>
        <w:rPr>
          <w:rFonts w:ascii="Arial" w:hAnsi="Arial" w:cs="Arial"/>
          <w:sz w:val="24"/>
          <w:szCs w:val="24"/>
        </w:rPr>
      </w:pPr>
    </w:p>
    <w:p w:rsidR="007D11C0" w:rsidRDefault="007D11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elevando el dictamen producido</w:t>
      </w:r>
      <w:r w:rsidR="009B67D5">
        <w:rPr>
          <w:rFonts w:ascii="Arial" w:hAnsi="Arial" w:cs="Arial"/>
          <w:sz w:val="24"/>
          <w:szCs w:val="24"/>
        </w:rPr>
        <w:t xml:space="preserve"> por el jurado que entendió en el concurso sustanciado para cubrir un cargo de ayudante de primera dedicación </w:t>
      </w:r>
      <w:proofErr w:type="spellStart"/>
      <w:r w:rsidR="009B67D5">
        <w:rPr>
          <w:rFonts w:ascii="Arial" w:hAnsi="Arial" w:cs="Arial"/>
          <w:sz w:val="24"/>
          <w:szCs w:val="24"/>
        </w:rPr>
        <w:t>semi</w:t>
      </w:r>
      <w:proofErr w:type="spellEnd"/>
      <w:r w:rsidR="009B67D5">
        <w:rPr>
          <w:rFonts w:ascii="Arial" w:hAnsi="Arial" w:cs="Arial"/>
          <w:sz w:val="24"/>
          <w:szCs w:val="24"/>
        </w:rPr>
        <w:t xml:space="preserve">-exclusiva (s/c 1) regular, para el área Didáctica de la Física. Se solicita la designación del Dr. Alejandro </w:t>
      </w:r>
      <w:proofErr w:type="spellStart"/>
      <w:r w:rsidR="009B67D5">
        <w:rPr>
          <w:rFonts w:ascii="Arial" w:hAnsi="Arial" w:cs="Arial"/>
          <w:sz w:val="24"/>
          <w:szCs w:val="24"/>
        </w:rPr>
        <w:t>Pujalte</w:t>
      </w:r>
      <w:proofErr w:type="spellEnd"/>
      <w:r w:rsidR="009B67D5">
        <w:rPr>
          <w:rFonts w:ascii="Arial" w:hAnsi="Arial" w:cs="Arial"/>
          <w:sz w:val="24"/>
          <w:szCs w:val="24"/>
        </w:rPr>
        <w:t xml:space="preserve"> en dicho cargo.</w:t>
      </w:r>
    </w:p>
    <w:p w:rsidR="009B67D5" w:rsidRDefault="009B67D5">
      <w:pPr>
        <w:rPr>
          <w:rFonts w:ascii="Arial" w:hAnsi="Arial" w:cs="Arial"/>
          <w:sz w:val="24"/>
          <w:szCs w:val="24"/>
        </w:rPr>
      </w:pPr>
    </w:p>
    <w:p w:rsidR="009B67D5" w:rsidRDefault="009B6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de servicios de los docentes del Bloque Pedagógico</w:t>
      </w:r>
    </w:p>
    <w:p w:rsidR="009B67D5" w:rsidRDefault="009B67D5">
      <w:pPr>
        <w:rPr>
          <w:rFonts w:ascii="Arial" w:hAnsi="Arial" w:cs="Arial"/>
          <w:sz w:val="24"/>
          <w:szCs w:val="24"/>
        </w:rPr>
      </w:pPr>
    </w:p>
    <w:p w:rsidR="009B67D5" w:rsidRDefault="009B6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elevando los informes académicos de las Programaciones Científicas 2014-2017 y 2016 y 2017 de los Dres. </w:t>
      </w:r>
      <w:proofErr w:type="spellStart"/>
      <w:r>
        <w:rPr>
          <w:rFonts w:ascii="Arial" w:hAnsi="Arial" w:cs="Arial"/>
          <w:sz w:val="24"/>
          <w:szCs w:val="24"/>
        </w:rPr>
        <w:t>Gangui</w:t>
      </w:r>
      <w:proofErr w:type="spellEnd"/>
      <w:r>
        <w:rPr>
          <w:rFonts w:ascii="Arial" w:hAnsi="Arial" w:cs="Arial"/>
          <w:sz w:val="24"/>
          <w:szCs w:val="24"/>
        </w:rPr>
        <w:t xml:space="preserve">, Alejandro, </w:t>
      </w:r>
      <w:proofErr w:type="spellStart"/>
      <w:r>
        <w:rPr>
          <w:rFonts w:ascii="Arial" w:hAnsi="Arial" w:cs="Arial"/>
          <w:sz w:val="24"/>
          <w:szCs w:val="24"/>
        </w:rPr>
        <w:t>Bonan</w:t>
      </w:r>
      <w:proofErr w:type="spellEnd"/>
      <w:r>
        <w:rPr>
          <w:rFonts w:ascii="Arial" w:hAnsi="Arial" w:cs="Arial"/>
          <w:sz w:val="24"/>
          <w:szCs w:val="24"/>
        </w:rPr>
        <w:t xml:space="preserve">, Leonor, </w:t>
      </w:r>
      <w:proofErr w:type="spellStart"/>
      <w:r>
        <w:rPr>
          <w:rFonts w:ascii="Arial" w:hAnsi="Arial" w:cs="Arial"/>
          <w:sz w:val="24"/>
          <w:szCs w:val="24"/>
        </w:rPr>
        <w:t>Meinardi</w:t>
      </w:r>
      <w:proofErr w:type="spellEnd"/>
      <w:r>
        <w:rPr>
          <w:rFonts w:ascii="Arial" w:hAnsi="Arial" w:cs="Arial"/>
          <w:sz w:val="24"/>
          <w:szCs w:val="24"/>
        </w:rPr>
        <w:t xml:space="preserve">, Elsa y </w:t>
      </w:r>
      <w:proofErr w:type="spellStart"/>
      <w:r>
        <w:rPr>
          <w:rFonts w:ascii="Arial" w:hAnsi="Arial" w:cs="Arial"/>
          <w:sz w:val="24"/>
          <w:szCs w:val="24"/>
        </w:rPr>
        <w:t>Galagovsky</w:t>
      </w:r>
      <w:proofErr w:type="spellEnd"/>
      <w:r>
        <w:rPr>
          <w:rFonts w:ascii="Arial" w:hAnsi="Arial" w:cs="Arial"/>
          <w:sz w:val="24"/>
          <w:szCs w:val="24"/>
        </w:rPr>
        <w:t>, Lydia.</w:t>
      </w:r>
    </w:p>
    <w:p w:rsidR="009B67D5" w:rsidRDefault="009B67D5">
      <w:pPr>
        <w:rPr>
          <w:rFonts w:ascii="Arial" w:hAnsi="Arial" w:cs="Arial"/>
          <w:sz w:val="24"/>
          <w:szCs w:val="24"/>
        </w:rPr>
      </w:pPr>
    </w:p>
    <w:p w:rsidR="009B67D5" w:rsidRDefault="009B67D5">
      <w:pPr>
        <w:rPr>
          <w:rFonts w:ascii="Arial" w:hAnsi="Arial" w:cs="Arial"/>
          <w:sz w:val="24"/>
          <w:szCs w:val="24"/>
        </w:rPr>
      </w:pPr>
      <w:r w:rsidRPr="007B72C8">
        <w:rPr>
          <w:rFonts w:ascii="Arial" w:hAnsi="Arial" w:cs="Arial"/>
          <w:sz w:val="24"/>
          <w:szCs w:val="24"/>
          <w:u w:val="single"/>
        </w:rPr>
        <w:t xml:space="preserve">Instituto de Investigaciones </w:t>
      </w:r>
      <w:proofErr w:type="spellStart"/>
      <w:r w:rsidRPr="007B72C8">
        <w:rPr>
          <w:rFonts w:ascii="Arial" w:hAnsi="Arial" w:cs="Arial"/>
          <w:sz w:val="24"/>
          <w:szCs w:val="24"/>
          <w:u w:val="single"/>
        </w:rPr>
        <w:t>CeFIEC</w:t>
      </w:r>
      <w:proofErr w:type="spellEnd"/>
    </w:p>
    <w:p w:rsidR="007B72C8" w:rsidRDefault="007B72C8">
      <w:pPr>
        <w:rPr>
          <w:rFonts w:ascii="Arial" w:hAnsi="Arial" w:cs="Arial"/>
          <w:sz w:val="24"/>
          <w:szCs w:val="24"/>
        </w:rPr>
      </w:pPr>
    </w:p>
    <w:p w:rsidR="007B72C8" w:rsidRDefault="007B7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de Servicios Becas UBA – mes de julio</w:t>
      </w:r>
    </w:p>
    <w:p w:rsidR="007B72C8" w:rsidRDefault="007B72C8">
      <w:pPr>
        <w:rPr>
          <w:rFonts w:ascii="Arial" w:hAnsi="Arial" w:cs="Arial"/>
          <w:sz w:val="24"/>
          <w:szCs w:val="24"/>
        </w:rPr>
      </w:pPr>
    </w:p>
    <w:p w:rsidR="007B72C8" w:rsidRDefault="007B7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Becaria: Chadwick, Geraldine – Maestría 2015 - Directora Leonor </w:t>
      </w:r>
      <w:proofErr w:type="spellStart"/>
      <w:r>
        <w:rPr>
          <w:rFonts w:ascii="Arial" w:hAnsi="Arial" w:cs="Arial"/>
          <w:sz w:val="24"/>
          <w:szCs w:val="24"/>
        </w:rPr>
        <w:t>Bonan</w:t>
      </w:r>
      <w:proofErr w:type="spellEnd"/>
    </w:p>
    <w:p w:rsidR="007B72C8" w:rsidRDefault="007B7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Becario: Pérez, Chadwick – Doctorado 2014 – (renuncia a partir del 07/07/2018) - Director: Dr. Leonardo González </w:t>
      </w:r>
      <w:proofErr w:type="spellStart"/>
      <w:r>
        <w:rPr>
          <w:rFonts w:ascii="Arial" w:hAnsi="Arial" w:cs="Arial"/>
          <w:sz w:val="24"/>
          <w:szCs w:val="24"/>
        </w:rPr>
        <w:t>Galli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2563B" w:rsidRDefault="0082563B">
      <w:pPr>
        <w:rPr>
          <w:rFonts w:ascii="Arial" w:hAnsi="Arial" w:cs="Arial"/>
          <w:sz w:val="24"/>
          <w:szCs w:val="24"/>
        </w:rPr>
      </w:pPr>
    </w:p>
    <w:p w:rsidR="0082563B" w:rsidRDefault="0082563B">
      <w:pPr>
        <w:rPr>
          <w:rFonts w:ascii="Arial" w:hAnsi="Arial" w:cs="Arial"/>
          <w:b/>
          <w:sz w:val="24"/>
          <w:szCs w:val="24"/>
          <w:u w:val="single"/>
        </w:rPr>
      </w:pPr>
      <w:r w:rsidRPr="0082563B">
        <w:rPr>
          <w:rFonts w:ascii="Arial" w:hAnsi="Arial" w:cs="Arial"/>
          <w:b/>
          <w:sz w:val="24"/>
          <w:szCs w:val="24"/>
          <w:u w:val="single"/>
        </w:rPr>
        <w:t>Notas Recibidas</w:t>
      </w:r>
    </w:p>
    <w:p w:rsidR="0082563B" w:rsidRDefault="0082563B">
      <w:pPr>
        <w:rPr>
          <w:rFonts w:ascii="Arial" w:hAnsi="Arial" w:cs="Arial"/>
          <w:b/>
          <w:sz w:val="24"/>
          <w:szCs w:val="24"/>
          <w:u w:val="single"/>
        </w:rPr>
      </w:pPr>
    </w:p>
    <w:p w:rsidR="0082563B" w:rsidRDefault="0082563B">
      <w:pPr>
        <w:rPr>
          <w:rFonts w:ascii="Arial" w:hAnsi="Arial" w:cs="Arial"/>
          <w:sz w:val="24"/>
          <w:szCs w:val="24"/>
        </w:rPr>
      </w:pPr>
      <w:r w:rsidRPr="0082563B">
        <w:rPr>
          <w:rFonts w:ascii="Arial" w:hAnsi="Arial" w:cs="Arial"/>
          <w:sz w:val="24"/>
          <w:szCs w:val="24"/>
          <w:u w:val="single"/>
        </w:rPr>
        <w:t>Comisión de Carrera</w:t>
      </w:r>
    </w:p>
    <w:p w:rsidR="0082563B" w:rsidRDefault="0082563B">
      <w:pPr>
        <w:rPr>
          <w:rFonts w:ascii="Arial" w:hAnsi="Arial" w:cs="Arial"/>
          <w:sz w:val="24"/>
          <w:szCs w:val="24"/>
        </w:rPr>
      </w:pPr>
    </w:p>
    <w:p w:rsidR="0082563B" w:rsidRDefault="008256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1663/18 – Aprobar el llamado a concurso para cubrir un cargo de ayudante de primera con dedicación parcial regular del área Historia de la Ciencia (s/c 321). Jurado titular: Dres. Carmen </w:t>
      </w:r>
      <w:proofErr w:type="spellStart"/>
      <w:r>
        <w:rPr>
          <w:rFonts w:ascii="Arial" w:hAnsi="Arial" w:cs="Arial"/>
          <w:sz w:val="24"/>
          <w:szCs w:val="24"/>
        </w:rPr>
        <w:t>Sessa</w:t>
      </w:r>
      <w:proofErr w:type="spellEnd"/>
      <w:r>
        <w:rPr>
          <w:rFonts w:ascii="Arial" w:hAnsi="Arial" w:cs="Arial"/>
          <w:sz w:val="24"/>
          <w:szCs w:val="24"/>
        </w:rPr>
        <w:t xml:space="preserve">, Diego Hurtado de Mendoza y </w:t>
      </w:r>
      <w:proofErr w:type="spellStart"/>
      <w:r>
        <w:rPr>
          <w:rFonts w:ascii="Arial" w:hAnsi="Arial" w:cs="Arial"/>
          <w:sz w:val="24"/>
          <w:szCs w:val="24"/>
        </w:rPr>
        <w:t>Bioq</w:t>
      </w:r>
      <w:proofErr w:type="spellEnd"/>
      <w:r>
        <w:rPr>
          <w:rFonts w:ascii="Arial" w:hAnsi="Arial" w:cs="Arial"/>
          <w:sz w:val="24"/>
          <w:szCs w:val="24"/>
        </w:rPr>
        <w:t xml:space="preserve">. Ignacio </w:t>
      </w:r>
      <w:proofErr w:type="spellStart"/>
      <w:r>
        <w:rPr>
          <w:rFonts w:ascii="Arial" w:hAnsi="Arial" w:cs="Arial"/>
          <w:sz w:val="24"/>
          <w:szCs w:val="24"/>
        </w:rPr>
        <w:t>Idoyaga</w:t>
      </w:r>
      <w:proofErr w:type="spellEnd"/>
      <w:r>
        <w:rPr>
          <w:rFonts w:ascii="Arial" w:hAnsi="Arial" w:cs="Arial"/>
          <w:sz w:val="24"/>
          <w:szCs w:val="24"/>
        </w:rPr>
        <w:t xml:space="preserve">. Jurado suplente: Dres. Jorge </w:t>
      </w:r>
      <w:proofErr w:type="spellStart"/>
      <w:r>
        <w:rPr>
          <w:rFonts w:ascii="Arial" w:hAnsi="Arial" w:cs="Arial"/>
          <w:sz w:val="24"/>
          <w:szCs w:val="24"/>
        </w:rPr>
        <w:t>Paruelo</w:t>
      </w:r>
      <w:proofErr w:type="spellEnd"/>
      <w:r>
        <w:rPr>
          <w:rFonts w:ascii="Arial" w:hAnsi="Arial" w:cs="Arial"/>
          <w:sz w:val="24"/>
          <w:szCs w:val="24"/>
        </w:rPr>
        <w:t xml:space="preserve">, Alejandro </w:t>
      </w:r>
      <w:proofErr w:type="spellStart"/>
      <w:r>
        <w:rPr>
          <w:rFonts w:ascii="Arial" w:hAnsi="Arial" w:cs="Arial"/>
          <w:sz w:val="24"/>
          <w:szCs w:val="24"/>
        </w:rPr>
        <w:t>Gangui</w:t>
      </w:r>
      <w:proofErr w:type="spellEnd"/>
      <w:r>
        <w:rPr>
          <w:rFonts w:ascii="Arial" w:hAnsi="Arial" w:cs="Arial"/>
          <w:sz w:val="24"/>
          <w:szCs w:val="24"/>
        </w:rPr>
        <w:t xml:space="preserve"> y Juan Pablo </w:t>
      </w:r>
      <w:proofErr w:type="spellStart"/>
      <w:r>
        <w:rPr>
          <w:rFonts w:ascii="Arial" w:hAnsi="Arial" w:cs="Arial"/>
          <w:sz w:val="24"/>
          <w:szCs w:val="24"/>
        </w:rPr>
        <w:t>Pinasco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100C8" w:rsidRDefault="000100C8">
      <w:pPr>
        <w:rPr>
          <w:rFonts w:ascii="Arial" w:hAnsi="Arial" w:cs="Arial"/>
          <w:sz w:val="24"/>
          <w:szCs w:val="24"/>
        </w:rPr>
      </w:pPr>
    </w:p>
    <w:p w:rsidR="000100C8" w:rsidRPr="000100C8" w:rsidRDefault="000100C8" w:rsidP="00010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</w:t>
      </w:r>
      <w:r w:rsidRPr="000100C8">
        <w:rPr>
          <w:rFonts w:ascii="Arial" w:hAnsi="Arial" w:cs="Arial"/>
          <w:sz w:val="24"/>
          <w:szCs w:val="24"/>
        </w:rPr>
        <w:t xml:space="preserve"> CD Nº 1794/18</w:t>
      </w:r>
      <w:r>
        <w:rPr>
          <w:rFonts w:ascii="Arial" w:hAnsi="Arial" w:cs="Arial"/>
          <w:sz w:val="24"/>
          <w:szCs w:val="24"/>
        </w:rPr>
        <w:t xml:space="preserve"> - </w:t>
      </w:r>
      <w:r w:rsidRPr="000100C8">
        <w:rPr>
          <w:rFonts w:ascii="Arial" w:hAnsi="Arial" w:cs="Arial"/>
          <w:sz w:val="24"/>
          <w:szCs w:val="24"/>
        </w:rPr>
        <w:t>Manifestar su preocupación por el tiempo transcurrido desde que se produjo el corte del servicio de gas en Ciudad Universitaria y por la demora de las obras de adecuación integral de las instalaciones de gas.</w:t>
      </w:r>
    </w:p>
    <w:p w:rsidR="000100C8" w:rsidRPr="000100C8" w:rsidRDefault="000100C8" w:rsidP="000100C8">
      <w:pPr>
        <w:rPr>
          <w:rFonts w:ascii="Arial" w:hAnsi="Arial" w:cs="Arial"/>
          <w:sz w:val="24"/>
          <w:szCs w:val="24"/>
        </w:rPr>
      </w:pPr>
      <w:r w:rsidRPr="000100C8">
        <w:rPr>
          <w:rFonts w:ascii="Arial" w:hAnsi="Arial" w:cs="Arial"/>
          <w:sz w:val="24"/>
          <w:szCs w:val="24"/>
        </w:rPr>
        <w:t>Solicitar al Rectorado la adopción de todas las medidas a su alcance con el objeto de lograr la pronta restitución del servicio de gas en Ciudad Universitaria.</w:t>
      </w:r>
    </w:p>
    <w:p w:rsidR="000100C8" w:rsidRPr="000100C8" w:rsidRDefault="000100C8" w:rsidP="000100C8">
      <w:pPr>
        <w:rPr>
          <w:rFonts w:ascii="Arial" w:hAnsi="Arial" w:cs="Arial"/>
          <w:sz w:val="24"/>
          <w:szCs w:val="24"/>
        </w:rPr>
      </w:pPr>
      <w:r w:rsidRPr="000100C8">
        <w:rPr>
          <w:rFonts w:ascii="Arial" w:hAnsi="Arial" w:cs="Arial"/>
          <w:sz w:val="24"/>
          <w:szCs w:val="24"/>
        </w:rPr>
        <w:t>Solicitar al Rectorado informe a esta Facultad sobre el avance de las obras de adecuación de las instalaciones de gas de Ciudad Universitaria, detallando las acciones programadas y los plazos de ejecución.</w:t>
      </w:r>
    </w:p>
    <w:p w:rsidR="000100C8" w:rsidRPr="000100C8" w:rsidRDefault="000100C8" w:rsidP="000100C8">
      <w:pPr>
        <w:rPr>
          <w:rFonts w:ascii="Arial" w:hAnsi="Arial" w:cs="Arial"/>
          <w:sz w:val="24"/>
          <w:szCs w:val="24"/>
        </w:rPr>
      </w:pPr>
    </w:p>
    <w:p w:rsidR="000100C8" w:rsidRPr="000100C8" w:rsidRDefault="000100C8" w:rsidP="000100C8">
      <w:pPr>
        <w:rPr>
          <w:rFonts w:ascii="Arial" w:hAnsi="Arial" w:cs="Arial"/>
          <w:sz w:val="24"/>
          <w:szCs w:val="24"/>
        </w:rPr>
      </w:pPr>
    </w:p>
    <w:p w:rsidR="000100C8" w:rsidRPr="000100C8" w:rsidRDefault="000100C8" w:rsidP="000100C8">
      <w:pPr>
        <w:rPr>
          <w:rFonts w:ascii="Arial" w:hAnsi="Arial" w:cs="Arial"/>
          <w:sz w:val="24"/>
          <w:szCs w:val="24"/>
        </w:rPr>
      </w:pPr>
    </w:p>
    <w:p w:rsidR="000100C8" w:rsidRDefault="000100C8" w:rsidP="000100C8">
      <w:pPr>
        <w:rPr>
          <w:rFonts w:ascii="Arial" w:hAnsi="Arial" w:cs="Arial"/>
          <w:sz w:val="24"/>
          <w:szCs w:val="24"/>
        </w:rPr>
      </w:pPr>
    </w:p>
    <w:p w:rsidR="000100C8" w:rsidRPr="000100C8" w:rsidRDefault="000100C8" w:rsidP="000100C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100C8" w:rsidRPr="000100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36" w:rsidRDefault="004A7E36" w:rsidP="000100C8">
      <w:r>
        <w:separator/>
      </w:r>
    </w:p>
  </w:endnote>
  <w:endnote w:type="continuationSeparator" w:id="0">
    <w:p w:rsidR="004A7E36" w:rsidRDefault="004A7E36" w:rsidP="0001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C8" w:rsidRDefault="000100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C8" w:rsidRDefault="000100C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C8" w:rsidRDefault="000100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36" w:rsidRDefault="004A7E36" w:rsidP="000100C8">
      <w:r>
        <w:separator/>
      </w:r>
    </w:p>
  </w:footnote>
  <w:footnote w:type="continuationSeparator" w:id="0">
    <w:p w:rsidR="004A7E36" w:rsidRDefault="004A7E36" w:rsidP="0001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C8" w:rsidRDefault="000100C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C8" w:rsidRPr="00D10E6C" w:rsidRDefault="000100C8">
    <w:pPr>
      <w:pStyle w:val="Encabezado"/>
      <w:rPr>
        <w:rFonts w:ascii="Arial" w:hAnsi="Arial" w:cs="Arial"/>
        <w:sz w:val="24"/>
        <w:szCs w:val="24"/>
      </w:rPr>
    </w:pPr>
    <w:r w:rsidRPr="00D10E6C">
      <w:rPr>
        <w:rFonts w:ascii="Arial" w:hAnsi="Arial" w:cs="Arial"/>
        <w:sz w:val="24"/>
        <w:szCs w:val="24"/>
      </w:rPr>
      <w:t>RESOLUCIÓN D Nº 1.388/18</w:t>
    </w:r>
    <w:r w:rsidR="00D10E6C" w:rsidRPr="00D10E6C">
      <w:rPr>
        <w:rFonts w:ascii="Arial" w:hAnsi="Arial" w:cs="Arial"/>
        <w:sz w:val="24"/>
        <w:szCs w:val="24"/>
      </w:rPr>
      <w:t xml:space="preserve"> </w:t>
    </w:r>
    <w:r w:rsidR="00D10E6C">
      <w:rPr>
        <w:rFonts w:ascii="Arial" w:hAnsi="Arial" w:cs="Arial"/>
        <w:sz w:val="24"/>
        <w:szCs w:val="24"/>
      </w:rPr>
      <w:t>–</w:t>
    </w:r>
    <w:r w:rsidR="00D10E6C" w:rsidRPr="00D10E6C">
      <w:rPr>
        <w:rFonts w:ascii="Arial" w:hAnsi="Arial" w:cs="Arial"/>
        <w:sz w:val="24"/>
        <w:szCs w:val="24"/>
      </w:rPr>
      <w:t xml:space="preserve"> </w:t>
    </w:r>
    <w:r w:rsidR="00D10E6C">
      <w:rPr>
        <w:rFonts w:ascii="Arial" w:hAnsi="Arial" w:cs="Arial"/>
        <w:sz w:val="24"/>
        <w:szCs w:val="24"/>
      </w:rPr>
      <w:t>Abrir el período de inscripción para el concurso del cargo de Ayudante de primera dedicación parcial regular del área Historia de la Ciencia (</w:t>
    </w:r>
    <w:proofErr w:type="spellStart"/>
    <w:r w:rsidR="00D10E6C">
      <w:rPr>
        <w:rFonts w:ascii="Arial" w:hAnsi="Arial" w:cs="Arial"/>
        <w:sz w:val="24"/>
        <w:szCs w:val="24"/>
      </w:rPr>
      <w:t>expte</w:t>
    </w:r>
    <w:proofErr w:type="spellEnd"/>
    <w:r w:rsidR="00D10E6C">
      <w:rPr>
        <w:rFonts w:ascii="Arial" w:hAnsi="Arial" w:cs="Arial"/>
        <w:sz w:val="24"/>
        <w:szCs w:val="24"/>
      </w:rPr>
      <w:t>. 509.691/18) entre el día 30 de julio y 10 de agosto de 2018 en el horario de 9. A 16 hs.</w:t>
    </w:r>
  </w:p>
  <w:p w:rsidR="000100C8" w:rsidRDefault="000100C8">
    <w:pPr>
      <w:pStyle w:val="Encabezado"/>
    </w:pPr>
  </w:p>
  <w:p w:rsidR="000100C8" w:rsidRPr="00D10E6C" w:rsidRDefault="000100C8" w:rsidP="00D10E6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C8" w:rsidRDefault="000100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C0"/>
    <w:rsid w:val="000100C8"/>
    <w:rsid w:val="004829F4"/>
    <w:rsid w:val="004A7E36"/>
    <w:rsid w:val="004D4F74"/>
    <w:rsid w:val="007B72C8"/>
    <w:rsid w:val="007D11C0"/>
    <w:rsid w:val="0082563B"/>
    <w:rsid w:val="009B67D5"/>
    <w:rsid w:val="00D10E6C"/>
    <w:rsid w:val="00E6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00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00C8"/>
    <w:rPr>
      <w:rFonts w:ascii="Times New Roman" w:hAnsi="Times New Roman"/>
      <w:sz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00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0C8"/>
    <w:rPr>
      <w:rFonts w:ascii="Times New Roman" w:hAnsi="Times New Roman"/>
      <w:sz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00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00C8"/>
    <w:rPr>
      <w:rFonts w:ascii="Times New Roman" w:hAnsi="Times New Roman"/>
      <w:sz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00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0C8"/>
    <w:rPr>
      <w:rFonts w:ascii="Times New Roman" w:hAnsi="Times New Roman"/>
      <w:sz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Secretaría-Gabriela</dc:creator>
  <cp:lastModifiedBy>Secretaría-Gabriela</cp:lastModifiedBy>
  <cp:revision>7</cp:revision>
  <dcterms:created xsi:type="dcterms:W3CDTF">2018-07-30T18:02:00Z</dcterms:created>
  <dcterms:modified xsi:type="dcterms:W3CDTF">2018-07-30T19:06:00Z</dcterms:modified>
</cp:coreProperties>
</file>