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EA4769">
      <w:pPr>
        <w:rPr>
          <w:rFonts w:ascii="Arial" w:hAnsi="Arial" w:cs="Arial"/>
          <w:b/>
          <w:sz w:val="24"/>
          <w:szCs w:val="24"/>
          <w:u w:val="single"/>
        </w:rPr>
      </w:pPr>
      <w:r w:rsidRPr="00EA4769">
        <w:rPr>
          <w:rFonts w:ascii="Arial" w:hAnsi="Arial" w:cs="Arial"/>
          <w:b/>
          <w:sz w:val="24"/>
          <w:szCs w:val="24"/>
          <w:u w:val="single"/>
        </w:rPr>
        <w:t>Notas Enviadas</w:t>
      </w:r>
    </w:p>
    <w:p w:rsidR="00EA4769" w:rsidRDefault="00EA4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Comisión de carrera</w:t>
      </w:r>
    </w:p>
    <w:p w:rsidR="00EA4769" w:rsidRDefault="00EA4769">
      <w:pPr>
        <w:rPr>
          <w:rFonts w:ascii="Arial" w:hAnsi="Arial" w:cs="Arial"/>
          <w:sz w:val="24"/>
          <w:szCs w:val="24"/>
          <w:u w:val="single"/>
        </w:rPr>
      </w:pPr>
      <w:r w:rsidRPr="00EA4769">
        <w:rPr>
          <w:rFonts w:ascii="Arial" w:hAnsi="Arial" w:cs="Arial"/>
          <w:sz w:val="24"/>
          <w:szCs w:val="24"/>
          <w:u w:val="single"/>
        </w:rPr>
        <w:t>Licencias</w:t>
      </w:r>
    </w:p>
    <w:p w:rsidR="00EA4769" w:rsidRPr="00EA4769" w:rsidRDefault="00EA4769" w:rsidP="00EA4769">
      <w:pPr>
        <w:rPr>
          <w:rFonts w:ascii="Arial" w:hAnsi="Arial" w:cs="Arial"/>
          <w:sz w:val="24"/>
          <w:szCs w:val="24"/>
        </w:rPr>
      </w:pPr>
      <w:r w:rsidRPr="00EA4769">
        <w:rPr>
          <w:rFonts w:ascii="Arial" w:hAnsi="Arial" w:cs="Arial"/>
          <w:sz w:val="24"/>
          <w:szCs w:val="24"/>
        </w:rPr>
        <w:t xml:space="preserve">Plaza, María Victoria – </w:t>
      </w:r>
      <w:proofErr w:type="spellStart"/>
      <w:r w:rsidRPr="00EA4769">
        <w:rPr>
          <w:rFonts w:ascii="Arial" w:hAnsi="Arial" w:cs="Arial"/>
          <w:sz w:val="24"/>
          <w:szCs w:val="24"/>
        </w:rPr>
        <w:t>Expte</w:t>
      </w:r>
      <w:proofErr w:type="spellEnd"/>
      <w:r w:rsidRPr="00EA4769">
        <w:rPr>
          <w:rFonts w:ascii="Arial" w:hAnsi="Arial" w:cs="Arial"/>
          <w:sz w:val="24"/>
          <w:szCs w:val="24"/>
        </w:rPr>
        <w:t xml:space="preserve">. 498.861 </w:t>
      </w:r>
      <w:proofErr w:type="spellStart"/>
      <w:r w:rsidRPr="00EA4769">
        <w:rPr>
          <w:rFonts w:ascii="Arial" w:hAnsi="Arial" w:cs="Arial"/>
          <w:sz w:val="24"/>
          <w:szCs w:val="24"/>
        </w:rPr>
        <w:t>vinc</w:t>
      </w:r>
      <w:proofErr w:type="spellEnd"/>
      <w:r w:rsidRPr="00EA4769">
        <w:rPr>
          <w:rFonts w:ascii="Arial" w:hAnsi="Arial" w:cs="Arial"/>
          <w:sz w:val="24"/>
          <w:szCs w:val="24"/>
        </w:rPr>
        <w:t>. 02 – Licencia con goce de haberes desde el 1º de marzo al 1º de mayo de 2017 para asistir como invitada a una estancia post-doctoral en el laboratorio de investigación en Didáctica de las Ciencias GRECIA-UC de la Facultad de Educación de la Pontificia Universidad Católica de Chile</w:t>
      </w:r>
    </w:p>
    <w:p w:rsidR="00EA4769" w:rsidRPr="00EA4769" w:rsidRDefault="00EA4769" w:rsidP="00EA4769">
      <w:pPr>
        <w:rPr>
          <w:rFonts w:ascii="Arial" w:hAnsi="Arial" w:cs="Arial"/>
          <w:sz w:val="24"/>
          <w:szCs w:val="24"/>
        </w:rPr>
      </w:pPr>
      <w:proofErr w:type="spellStart"/>
      <w:r w:rsidRPr="00EA4769">
        <w:rPr>
          <w:rFonts w:ascii="Arial" w:hAnsi="Arial" w:cs="Arial"/>
          <w:sz w:val="24"/>
          <w:szCs w:val="24"/>
        </w:rPr>
        <w:t>Meinardi</w:t>
      </w:r>
      <w:proofErr w:type="spellEnd"/>
      <w:r w:rsidRPr="00EA4769">
        <w:rPr>
          <w:rFonts w:ascii="Arial" w:hAnsi="Arial" w:cs="Arial"/>
          <w:sz w:val="24"/>
          <w:szCs w:val="24"/>
        </w:rPr>
        <w:t xml:space="preserve">, Elsa – Licencia con goce de haberes entre el 13 y 18 de marzo  de 2017 para asistir al IX Congreso Iberoamericano de Educación Científica que se realizará en la FCEN </w:t>
      </w:r>
      <w:proofErr w:type="spellStart"/>
      <w:r w:rsidRPr="00EA4769">
        <w:rPr>
          <w:rFonts w:ascii="Arial" w:hAnsi="Arial" w:cs="Arial"/>
          <w:sz w:val="24"/>
          <w:szCs w:val="24"/>
        </w:rPr>
        <w:t>UNCuyo</w:t>
      </w:r>
      <w:proofErr w:type="spellEnd"/>
      <w:r w:rsidRPr="00EA4769">
        <w:rPr>
          <w:rFonts w:ascii="Arial" w:hAnsi="Arial" w:cs="Arial"/>
          <w:sz w:val="24"/>
          <w:szCs w:val="24"/>
        </w:rPr>
        <w:t xml:space="preserve">, Mendoza </w:t>
      </w:r>
    </w:p>
    <w:p w:rsidR="00EA4769" w:rsidRPr="00EA4769" w:rsidRDefault="00EA4769" w:rsidP="00EA4769">
      <w:pPr>
        <w:rPr>
          <w:rFonts w:ascii="Arial" w:hAnsi="Arial" w:cs="Arial"/>
          <w:sz w:val="24"/>
          <w:szCs w:val="24"/>
        </w:rPr>
      </w:pPr>
      <w:r w:rsidRPr="00EA4769">
        <w:rPr>
          <w:rFonts w:ascii="Arial" w:hAnsi="Arial" w:cs="Arial"/>
          <w:sz w:val="24"/>
          <w:szCs w:val="24"/>
        </w:rPr>
        <w:t xml:space="preserve">González </w:t>
      </w:r>
      <w:proofErr w:type="spellStart"/>
      <w:r w:rsidRPr="00EA4769">
        <w:rPr>
          <w:rFonts w:ascii="Arial" w:hAnsi="Arial" w:cs="Arial"/>
          <w:sz w:val="24"/>
          <w:szCs w:val="24"/>
        </w:rPr>
        <w:t>Galli</w:t>
      </w:r>
      <w:proofErr w:type="spellEnd"/>
      <w:r w:rsidRPr="00EA4769">
        <w:rPr>
          <w:rFonts w:ascii="Arial" w:hAnsi="Arial" w:cs="Arial"/>
          <w:sz w:val="24"/>
          <w:szCs w:val="24"/>
        </w:rPr>
        <w:t xml:space="preserve">, Leonardo - Licencia con goce de haberes entre el 15 y 17 de marzo  de 2017 para asistir al IX Congreso Iberoamericano de Educación Científica que se realizará en la FCEN </w:t>
      </w:r>
      <w:proofErr w:type="spellStart"/>
      <w:r w:rsidRPr="00EA4769">
        <w:rPr>
          <w:rFonts w:ascii="Arial" w:hAnsi="Arial" w:cs="Arial"/>
          <w:sz w:val="24"/>
          <w:szCs w:val="24"/>
        </w:rPr>
        <w:t>UNCuyo</w:t>
      </w:r>
      <w:proofErr w:type="spellEnd"/>
      <w:r w:rsidRPr="00EA4769">
        <w:rPr>
          <w:rFonts w:ascii="Arial" w:hAnsi="Arial" w:cs="Arial"/>
          <w:sz w:val="24"/>
          <w:szCs w:val="24"/>
        </w:rPr>
        <w:t>, Mendoza</w:t>
      </w:r>
    </w:p>
    <w:p w:rsidR="00EA4769" w:rsidRPr="00EA4769" w:rsidRDefault="00EA4769" w:rsidP="00EA4769">
      <w:pPr>
        <w:rPr>
          <w:rFonts w:ascii="Arial" w:hAnsi="Arial" w:cs="Arial"/>
          <w:sz w:val="24"/>
          <w:szCs w:val="24"/>
        </w:rPr>
      </w:pPr>
      <w:proofErr w:type="spellStart"/>
      <w:r w:rsidRPr="00EA4769">
        <w:rPr>
          <w:rFonts w:ascii="Arial" w:hAnsi="Arial" w:cs="Arial"/>
          <w:sz w:val="24"/>
          <w:szCs w:val="24"/>
        </w:rPr>
        <w:t>Galagovsky</w:t>
      </w:r>
      <w:proofErr w:type="spellEnd"/>
      <w:r w:rsidRPr="00EA4769">
        <w:rPr>
          <w:rFonts w:ascii="Arial" w:hAnsi="Arial" w:cs="Arial"/>
          <w:sz w:val="24"/>
          <w:szCs w:val="24"/>
        </w:rPr>
        <w:t xml:space="preserve">, Lydia - Licencia con goce de haberes entre el 13 y 18 de marzo  de 2017 para asistir al IX Congreso Iberoamericano de Educación Científica que se realizará en la FCEN </w:t>
      </w:r>
      <w:proofErr w:type="spellStart"/>
      <w:r w:rsidRPr="00EA4769">
        <w:rPr>
          <w:rFonts w:ascii="Arial" w:hAnsi="Arial" w:cs="Arial"/>
          <w:sz w:val="24"/>
          <w:szCs w:val="24"/>
        </w:rPr>
        <w:t>UNCuyo</w:t>
      </w:r>
      <w:proofErr w:type="spellEnd"/>
      <w:r w:rsidRPr="00EA4769">
        <w:rPr>
          <w:rFonts w:ascii="Arial" w:hAnsi="Arial" w:cs="Arial"/>
          <w:sz w:val="24"/>
          <w:szCs w:val="24"/>
        </w:rPr>
        <w:t>, Mendoza</w:t>
      </w:r>
    </w:p>
    <w:p w:rsidR="00EA4769" w:rsidRDefault="00EA4769" w:rsidP="00EA4769">
      <w:pPr>
        <w:rPr>
          <w:rFonts w:ascii="Arial" w:hAnsi="Arial" w:cs="Arial"/>
          <w:sz w:val="24"/>
          <w:szCs w:val="24"/>
        </w:rPr>
      </w:pPr>
      <w:proofErr w:type="spellStart"/>
      <w:r w:rsidRPr="00EA4769">
        <w:rPr>
          <w:rFonts w:ascii="Arial" w:hAnsi="Arial" w:cs="Arial"/>
          <w:sz w:val="24"/>
          <w:szCs w:val="24"/>
        </w:rPr>
        <w:t>Gonzalez</w:t>
      </w:r>
      <w:proofErr w:type="spellEnd"/>
      <w:r w:rsidRPr="00EA4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769">
        <w:rPr>
          <w:rFonts w:ascii="Arial" w:hAnsi="Arial" w:cs="Arial"/>
          <w:sz w:val="24"/>
          <w:szCs w:val="24"/>
        </w:rPr>
        <w:t>Galli</w:t>
      </w:r>
      <w:proofErr w:type="spellEnd"/>
      <w:r w:rsidRPr="00EA4769">
        <w:rPr>
          <w:rFonts w:ascii="Arial" w:hAnsi="Arial" w:cs="Arial"/>
          <w:sz w:val="24"/>
          <w:szCs w:val="24"/>
        </w:rPr>
        <w:t>, Leonardo – Licencia con goce de haberes para asistir a una estancia académica en la Pontificia Universidad Católica de Chile entre los días 18 y 25 de marzo de 2017.</w:t>
      </w:r>
    </w:p>
    <w:p w:rsidR="00EA4769" w:rsidRDefault="00EA4769" w:rsidP="00EA476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Pèrez</w:t>
      </w:r>
      <w:proofErr w:type="spellEnd"/>
      <w:r>
        <w:rPr>
          <w:rFonts w:ascii="Arial" w:hAnsi="Arial" w:cs="Arial"/>
          <w:sz w:val="24"/>
          <w:szCs w:val="24"/>
        </w:rPr>
        <w:t>, Gastón</w:t>
      </w:r>
      <w:r w:rsidR="00855617">
        <w:rPr>
          <w:rFonts w:ascii="Arial" w:hAnsi="Arial" w:cs="Arial"/>
          <w:sz w:val="24"/>
          <w:szCs w:val="24"/>
        </w:rPr>
        <w:t xml:space="preserve"> – </w:t>
      </w:r>
      <w:r w:rsidR="00855617" w:rsidRPr="00855617">
        <w:rPr>
          <w:rFonts w:ascii="Arial" w:hAnsi="Arial" w:cs="Arial"/>
          <w:sz w:val="24"/>
          <w:szCs w:val="24"/>
        </w:rPr>
        <w:t xml:space="preserve">Licencia con goce de haberes entre el 13 y 18 de marzo  de 2017 para asistir al IX Congreso Iberoamericano de Educación Científica que se realizará en la FCEN </w:t>
      </w:r>
      <w:proofErr w:type="spellStart"/>
      <w:r w:rsidR="00855617" w:rsidRPr="00855617">
        <w:rPr>
          <w:rFonts w:ascii="Arial" w:hAnsi="Arial" w:cs="Arial"/>
          <w:sz w:val="24"/>
          <w:szCs w:val="24"/>
        </w:rPr>
        <w:t>UNCuyo</w:t>
      </w:r>
      <w:proofErr w:type="spellEnd"/>
      <w:r w:rsidR="00855617" w:rsidRPr="00855617">
        <w:rPr>
          <w:rFonts w:ascii="Arial" w:hAnsi="Arial" w:cs="Arial"/>
          <w:sz w:val="24"/>
          <w:szCs w:val="24"/>
        </w:rPr>
        <w:t>, Mendoza</w:t>
      </w:r>
    </w:p>
    <w:p w:rsidR="00855617" w:rsidRDefault="00855617" w:rsidP="00EA4769">
      <w:pPr>
        <w:rPr>
          <w:rFonts w:ascii="Arial" w:hAnsi="Arial" w:cs="Arial"/>
          <w:sz w:val="24"/>
          <w:szCs w:val="24"/>
        </w:rPr>
      </w:pPr>
    </w:p>
    <w:p w:rsidR="00855617" w:rsidRDefault="00855617" w:rsidP="00EA4769">
      <w:pPr>
        <w:rPr>
          <w:rFonts w:ascii="Arial" w:hAnsi="Arial" w:cs="Arial"/>
          <w:b/>
          <w:sz w:val="24"/>
          <w:szCs w:val="24"/>
          <w:u w:val="single"/>
        </w:rPr>
      </w:pPr>
      <w:r w:rsidRPr="00855617">
        <w:rPr>
          <w:rFonts w:ascii="Arial" w:hAnsi="Arial" w:cs="Arial"/>
          <w:b/>
          <w:sz w:val="24"/>
          <w:szCs w:val="24"/>
          <w:u w:val="single"/>
        </w:rPr>
        <w:t xml:space="preserve">Instituto de Investigaciones </w:t>
      </w:r>
      <w:proofErr w:type="spellStart"/>
      <w:r w:rsidRPr="00855617">
        <w:rPr>
          <w:rFonts w:ascii="Arial" w:hAnsi="Arial" w:cs="Arial"/>
          <w:b/>
          <w:sz w:val="24"/>
          <w:szCs w:val="24"/>
          <w:u w:val="single"/>
        </w:rPr>
        <w:t>CeFIEC</w:t>
      </w:r>
      <w:proofErr w:type="spellEnd"/>
    </w:p>
    <w:p w:rsidR="00855617" w:rsidRDefault="00855617" w:rsidP="00EA4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Elevación de los informes </w:t>
      </w:r>
      <w:proofErr w:type="spellStart"/>
      <w:r>
        <w:rPr>
          <w:rFonts w:ascii="Arial" w:hAnsi="Arial" w:cs="Arial"/>
          <w:sz w:val="24"/>
          <w:szCs w:val="24"/>
        </w:rPr>
        <w:t>winsip</w:t>
      </w:r>
      <w:proofErr w:type="spellEnd"/>
      <w:r>
        <w:rPr>
          <w:rFonts w:ascii="Arial" w:hAnsi="Arial" w:cs="Arial"/>
          <w:sz w:val="24"/>
          <w:szCs w:val="24"/>
        </w:rPr>
        <w:t xml:space="preserve"> 2014 de los investigadores </w:t>
      </w:r>
      <w:proofErr w:type="spellStart"/>
      <w:r>
        <w:rPr>
          <w:rFonts w:ascii="Arial" w:hAnsi="Arial" w:cs="Arial"/>
          <w:sz w:val="24"/>
          <w:szCs w:val="24"/>
        </w:rPr>
        <w:t>Adúriz</w:t>
      </w:r>
      <w:proofErr w:type="spellEnd"/>
      <w:r>
        <w:rPr>
          <w:rFonts w:ascii="Arial" w:hAnsi="Arial" w:cs="Arial"/>
          <w:sz w:val="24"/>
          <w:szCs w:val="24"/>
        </w:rPr>
        <w:t xml:space="preserve"> Bravo, Agustín;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  <w:r>
        <w:rPr>
          <w:rFonts w:ascii="Arial" w:hAnsi="Arial" w:cs="Arial"/>
          <w:sz w:val="24"/>
          <w:szCs w:val="24"/>
        </w:rPr>
        <w:t xml:space="preserve">, Leonor; </w:t>
      </w:r>
      <w:proofErr w:type="spellStart"/>
      <w:r>
        <w:rPr>
          <w:rFonts w:ascii="Arial" w:hAnsi="Arial" w:cs="Arial"/>
          <w:sz w:val="24"/>
          <w:szCs w:val="24"/>
        </w:rPr>
        <w:t>Galagovsky</w:t>
      </w:r>
      <w:proofErr w:type="spellEnd"/>
      <w:r>
        <w:rPr>
          <w:rFonts w:ascii="Arial" w:hAnsi="Arial" w:cs="Arial"/>
          <w:sz w:val="24"/>
          <w:szCs w:val="24"/>
        </w:rPr>
        <w:t xml:space="preserve">, Lydia; </w:t>
      </w: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>, Elsa</w:t>
      </w:r>
    </w:p>
    <w:p w:rsidR="00855617" w:rsidRDefault="00855617" w:rsidP="00EA4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del </w:t>
      </w:r>
      <w:proofErr w:type="spellStart"/>
      <w:r>
        <w:rPr>
          <w:rFonts w:ascii="Arial" w:hAnsi="Arial" w:cs="Arial"/>
          <w:sz w:val="24"/>
          <w:szCs w:val="24"/>
        </w:rPr>
        <w:t>Tesista</w:t>
      </w:r>
      <w:proofErr w:type="spellEnd"/>
      <w:r>
        <w:rPr>
          <w:rFonts w:ascii="Arial" w:hAnsi="Arial" w:cs="Arial"/>
          <w:sz w:val="24"/>
          <w:szCs w:val="24"/>
        </w:rPr>
        <w:t xml:space="preserve"> Luciano Iribarren solicitando prórroga para la entrega de los ejemplares de Tesis y elevación de los informes de actividades  correspondientes a los años 2013, 2014 y 2015.</w:t>
      </w:r>
    </w:p>
    <w:p w:rsidR="00870256" w:rsidRDefault="00870256" w:rsidP="00EA4769">
      <w:pPr>
        <w:rPr>
          <w:rFonts w:ascii="Arial" w:hAnsi="Arial" w:cs="Arial"/>
          <w:sz w:val="24"/>
          <w:szCs w:val="24"/>
        </w:rPr>
      </w:pPr>
    </w:p>
    <w:p w:rsidR="00870256" w:rsidRDefault="00870256" w:rsidP="00EA4769">
      <w:pPr>
        <w:rPr>
          <w:rFonts w:ascii="Arial" w:hAnsi="Arial" w:cs="Arial"/>
          <w:sz w:val="24"/>
          <w:szCs w:val="24"/>
        </w:rPr>
      </w:pPr>
      <w:r w:rsidRPr="00870256">
        <w:rPr>
          <w:rFonts w:ascii="Arial" w:hAnsi="Arial" w:cs="Arial"/>
          <w:b/>
          <w:sz w:val="24"/>
          <w:szCs w:val="24"/>
          <w:u w:val="single"/>
        </w:rPr>
        <w:t>Notas Recibidas</w:t>
      </w:r>
    </w:p>
    <w:p w:rsidR="00870256" w:rsidRDefault="00870256" w:rsidP="00EA4769">
      <w:pPr>
        <w:rPr>
          <w:rFonts w:ascii="Arial" w:hAnsi="Arial" w:cs="Arial"/>
          <w:sz w:val="24"/>
          <w:szCs w:val="24"/>
        </w:rPr>
      </w:pPr>
      <w:r w:rsidRPr="00870256">
        <w:rPr>
          <w:rFonts w:ascii="Arial" w:hAnsi="Arial" w:cs="Arial"/>
          <w:b/>
          <w:sz w:val="24"/>
          <w:szCs w:val="24"/>
          <w:u w:val="single"/>
        </w:rPr>
        <w:t xml:space="preserve">Instituto de Investigaciones </w:t>
      </w:r>
      <w:proofErr w:type="spellStart"/>
      <w:r w:rsidRPr="00870256">
        <w:rPr>
          <w:rFonts w:ascii="Arial" w:hAnsi="Arial" w:cs="Arial"/>
          <w:b/>
          <w:sz w:val="24"/>
          <w:szCs w:val="24"/>
          <w:u w:val="single"/>
        </w:rPr>
        <w:t>CeFIEC</w:t>
      </w:r>
      <w:proofErr w:type="spellEnd"/>
    </w:p>
    <w:p w:rsidR="00870256" w:rsidRPr="00870256" w:rsidRDefault="00870256" w:rsidP="00EA4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D. Nº 200/17 – Dejar sin efecto la Res. D. Nº 48/17 por la cual se autorizó con carácter de excepción, la contratación de  Ana María </w:t>
      </w:r>
      <w:proofErr w:type="spellStart"/>
      <w:r>
        <w:rPr>
          <w:rFonts w:ascii="Arial" w:hAnsi="Arial" w:cs="Arial"/>
          <w:sz w:val="24"/>
          <w:szCs w:val="24"/>
        </w:rPr>
        <w:t>Venturino</w:t>
      </w:r>
      <w:proofErr w:type="spellEnd"/>
      <w:r>
        <w:rPr>
          <w:rFonts w:ascii="Arial" w:hAnsi="Arial" w:cs="Arial"/>
          <w:sz w:val="24"/>
          <w:szCs w:val="24"/>
        </w:rPr>
        <w:t xml:space="preserve"> de la Empresa </w:t>
      </w:r>
      <w:proofErr w:type="spellStart"/>
      <w:r>
        <w:rPr>
          <w:rFonts w:ascii="Arial" w:hAnsi="Arial" w:cs="Arial"/>
          <w:sz w:val="24"/>
          <w:szCs w:val="24"/>
        </w:rPr>
        <w:t>Termoclima</w:t>
      </w:r>
      <w:proofErr w:type="spellEnd"/>
      <w:r>
        <w:rPr>
          <w:rFonts w:ascii="Arial" w:hAnsi="Arial" w:cs="Arial"/>
          <w:sz w:val="24"/>
          <w:szCs w:val="24"/>
        </w:rPr>
        <w:t xml:space="preserve"> para la reparación del aire acondicionado del Instituto de Investigaciones </w:t>
      </w:r>
      <w:proofErr w:type="spellStart"/>
      <w:r>
        <w:rPr>
          <w:rFonts w:ascii="Arial" w:hAnsi="Arial" w:cs="Arial"/>
          <w:sz w:val="24"/>
          <w:szCs w:val="24"/>
        </w:rPr>
        <w:t>CeFIEC</w:t>
      </w:r>
      <w:proofErr w:type="spellEnd"/>
      <w:r>
        <w:rPr>
          <w:rFonts w:ascii="Arial" w:hAnsi="Arial" w:cs="Arial"/>
          <w:sz w:val="24"/>
          <w:szCs w:val="24"/>
        </w:rPr>
        <w:t>. Anular la orden de provisión y autorizar a la Dirección de presupuesto y Contabilidad a desafectar las sumas correspondientes.</w:t>
      </w:r>
      <w:bookmarkStart w:id="0" w:name="_GoBack"/>
      <w:bookmarkEnd w:id="0"/>
    </w:p>
    <w:p w:rsidR="00EA4769" w:rsidRPr="00EA4769" w:rsidRDefault="00EA4769">
      <w:pPr>
        <w:rPr>
          <w:rFonts w:ascii="Arial" w:hAnsi="Arial" w:cs="Arial"/>
          <w:sz w:val="24"/>
          <w:szCs w:val="24"/>
        </w:rPr>
      </w:pPr>
    </w:p>
    <w:sectPr w:rsidR="00EA4769" w:rsidRPr="00EA4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69"/>
    <w:rsid w:val="00855617"/>
    <w:rsid w:val="00870256"/>
    <w:rsid w:val="00E627DA"/>
    <w:rsid w:val="00E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3</cp:revision>
  <dcterms:created xsi:type="dcterms:W3CDTF">2017-02-20T18:22:00Z</dcterms:created>
  <dcterms:modified xsi:type="dcterms:W3CDTF">2017-02-20T18:40:00Z</dcterms:modified>
</cp:coreProperties>
</file>