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7DA" w:rsidRDefault="00C73E53">
      <w:pPr>
        <w:rPr>
          <w:rFonts w:ascii="Arial" w:hAnsi="Arial" w:cs="Arial"/>
          <w:sz w:val="24"/>
          <w:szCs w:val="24"/>
        </w:rPr>
      </w:pPr>
      <w:r w:rsidRPr="00C73E53">
        <w:rPr>
          <w:rFonts w:ascii="Arial" w:hAnsi="Arial" w:cs="Arial"/>
          <w:b/>
          <w:sz w:val="24"/>
          <w:szCs w:val="24"/>
          <w:u w:val="single"/>
        </w:rPr>
        <w:t>Notas Enviadas</w:t>
      </w:r>
    </w:p>
    <w:p w:rsidR="00C73E53" w:rsidRDefault="00C73E53">
      <w:pPr>
        <w:rPr>
          <w:rFonts w:ascii="Arial" w:hAnsi="Arial" w:cs="Arial"/>
          <w:sz w:val="24"/>
          <w:szCs w:val="24"/>
        </w:rPr>
      </w:pPr>
    </w:p>
    <w:p w:rsidR="00C73E53" w:rsidRDefault="00C73E53">
      <w:pPr>
        <w:rPr>
          <w:rFonts w:ascii="Arial" w:hAnsi="Arial" w:cs="Arial"/>
          <w:sz w:val="24"/>
          <w:szCs w:val="24"/>
        </w:rPr>
      </w:pPr>
      <w:r w:rsidRPr="00C73E53">
        <w:rPr>
          <w:rFonts w:ascii="Arial" w:hAnsi="Arial" w:cs="Arial"/>
          <w:sz w:val="24"/>
          <w:szCs w:val="24"/>
          <w:u w:val="single"/>
        </w:rPr>
        <w:t>Comisión de Carrera</w:t>
      </w:r>
      <w:r>
        <w:rPr>
          <w:rFonts w:ascii="Arial" w:hAnsi="Arial" w:cs="Arial"/>
          <w:sz w:val="24"/>
          <w:szCs w:val="24"/>
        </w:rPr>
        <w:t>:</w:t>
      </w:r>
    </w:p>
    <w:p w:rsidR="00C73E53" w:rsidRDefault="00C73E53">
      <w:pPr>
        <w:rPr>
          <w:rFonts w:ascii="Arial" w:hAnsi="Arial" w:cs="Arial"/>
          <w:sz w:val="24"/>
          <w:szCs w:val="24"/>
        </w:rPr>
      </w:pPr>
    </w:p>
    <w:p w:rsidR="00C73E53" w:rsidRDefault="00C73E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autori</w:t>
      </w:r>
      <w:r w:rsidR="002E64C8">
        <w:rPr>
          <w:rFonts w:ascii="Arial" w:hAnsi="Arial" w:cs="Arial"/>
          <w:sz w:val="24"/>
          <w:szCs w:val="24"/>
        </w:rPr>
        <w:t>zación para llamar a concurso con el objeto de cubrir un cargo de ayudante de primera con dedicación parcial s/c 131 del área Didáctica de la Matemática</w:t>
      </w:r>
      <w:proofErr w:type="gramStart"/>
      <w:r w:rsidR="002E64C8">
        <w:rPr>
          <w:rFonts w:ascii="Arial" w:hAnsi="Arial" w:cs="Arial"/>
          <w:sz w:val="24"/>
          <w:szCs w:val="24"/>
        </w:rPr>
        <w:t>..</w:t>
      </w:r>
      <w:proofErr w:type="gramEnd"/>
      <w:r w:rsidR="002E64C8">
        <w:rPr>
          <w:rFonts w:ascii="Arial" w:hAnsi="Arial" w:cs="Arial"/>
          <w:sz w:val="24"/>
          <w:szCs w:val="24"/>
        </w:rPr>
        <w:t xml:space="preserve"> El cargo vence el 16 de noviembre y está ocupado por Verónica </w:t>
      </w:r>
      <w:proofErr w:type="spellStart"/>
      <w:r w:rsidR="002E64C8">
        <w:rPr>
          <w:rFonts w:ascii="Arial" w:hAnsi="Arial" w:cs="Arial"/>
          <w:sz w:val="24"/>
          <w:szCs w:val="24"/>
        </w:rPr>
        <w:t>Cambriglia</w:t>
      </w:r>
      <w:proofErr w:type="spellEnd"/>
      <w:r w:rsidR="002E64C8">
        <w:rPr>
          <w:rFonts w:ascii="Arial" w:hAnsi="Arial" w:cs="Arial"/>
          <w:sz w:val="24"/>
          <w:szCs w:val="24"/>
        </w:rPr>
        <w:t xml:space="preserve">. Se propone el siguiente jurado: </w:t>
      </w:r>
    </w:p>
    <w:p w:rsidR="002E64C8" w:rsidRDefault="002E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Titulares: Dres. Horacio </w:t>
      </w: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 xml:space="preserve">, Diana </w:t>
      </w:r>
      <w:proofErr w:type="spellStart"/>
      <w:r>
        <w:rPr>
          <w:rFonts w:ascii="Arial" w:hAnsi="Arial" w:cs="Arial"/>
          <w:sz w:val="24"/>
          <w:szCs w:val="24"/>
        </w:rPr>
        <w:t>Giuliani</w:t>
      </w:r>
      <w:proofErr w:type="spellEnd"/>
      <w:r>
        <w:rPr>
          <w:rFonts w:ascii="Arial" w:hAnsi="Arial" w:cs="Arial"/>
          <w:sz w:val="24"/>
          <w:szCs w:val="24"/>
        </w:rPr>
        <w:t>, Cecilia Acevedo</w:t>
      </w:r>
    </w:p>
    <w:p w:rsidR="002E64C8" w:rsidRDefault="002E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Suplentes: Dres. Juan Pablo Luna, Cecilia Lamela, Dr. Nicolás </w:t>
      </w:r>
      <w:proofErr w:type="spellStart"/>
      <w:r>
        <w:rPr>
          <w:rFonts w:ascii="Arial" w:hAnsi="Arial" w:cs="Arial"/>
          <w:sz w:val="24"/>
          <w:szCs w:val="24"/>
        </w:rPr>
        <w:t>Saintier</w:t>
      </w:r>
      <w:proofErr w:type="spellEnd"/>
      <w:r w:rsidR="00AC7F31">
        <w:rPr>
          <w:rFonts w:ascii="Arial" w:hAnsi="Arial" w:cs="Arial"/>
          <w:sz w:val="24"/>
          <w:szCs w:val="24"/>
        </w:rPr>
        <w:t>.</w:t>
      </w:r>
    </w:p>
    <w:p w:rsidR="002E64C8" w:rsidRDefault="002E64C8">
      <w:pPr>
        <w:rPr>
          <w:rFonts w:ascii="Arial" w:hAnsi="Arial" w:cs="Arial"/>
          <w:sz w:val="24"/>
          <w:szCs w:val="24"/>
        </w:rPr>
      </w:pPr>
    </w:p>
    <w:p w:rsidR="00FE7236" w:rsidRDefault="002E64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autorización para llamar a concurso con el objeto </w:t>
      </w:r>
      <w:r w:rsidR="00FE7236">
        <w:rPr>
          <w:rFonts w:ascii="Arial" w:hAnsi="Arial" w:cs="Arial"/>
          <w:sz w:val="24"/>
          <w:szCs w:val="24"/>
        </w:rPr>
        <w:t>de cubrir un cargo de ayudante de primera con dedicación parcial del área Informática Educativa (s/c 123). El cargo vence el 4 de Diciembre y está ocupado en la actualidad por el Prof. Diego Arias Regalía. Jurado propuesto</w:t>
      </w:r>
    </w:p>
    <w:p w:rsidR="00FE7236" w:rsidRDefault="00FE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Titulares: Dres. Horacio </w:t>
      </w:r>
      <w:proofErr w:type="spellStart"/>
      <w:r>
        <w:rPr>
          <w:rFonts w:ascii="Arial" w:hAnsi="Arial" w:cs="Arial"/>
          <w:sz w:val="24"/>
          <w:szCs w:val="24"/>
        </w:rPr>
        <w:t>Itzcovich</w:t>
      </w:r>
      <w:proofErr w:type="spellEnd"/>
      <w:r>
        <w:rPr>
          <w:rFonts w:ascii="Arial" w:hAnsi="Arial" w:cs="Arial"/>
          <w:sz w:val="24"/>
          <w:szCs w:val="24"/>
        </w:rPr>
        <w:t xml:space="preserve">, Diana </w:t>
      </w:r>
      <w:proofErr w:type="spellStart"/>
      <w:r>
        <w:rPr>
          <w:rFonts w:ascii="Arial" w:hAnsi="Arial" w:cs="Arial"/>
          <w:sz w:val="24"/>
          <w:szCs w:val="24"/>
        </w:rPr>
        <w:t>Giuliani</w:t>
      </w:r>
      <w:proofErr w:type="spellEnd"/>
      <w:r>
        <w:rPr>
          <w:rFonts w:ascii="Arial" w:hAnsi="Arial" w:cs="Arial"/>
          <w:sz w:val="24"/>
          <w:szCs w:val="24"/>
        </w:rPr>
        <w:t>, Dra. Cecilia Acevedo</w:t>
      </w:r>
    </w:p>
    <w:p w:rsidR="00FE7236" w:rsidRDefault="00FE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Suplentes: Dres. Juan Pablo Luna, Cecilia Lamela y </w:t>
      </w:r>
      <w:proofErr w:type="spellStart"/>
      <w:r>
        <w:rPr>
          <w:rFonts w:ascii="Arial" w:hAnsi="Arial" w:cs="Arial"/>
          <w:sz w:val="24"/>
          <w:szCs w:val="24"/>
        </w:rPr>
        <w:t>Nicolas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Sanitier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E7236" w:rsidRDefault="00FE7236">
      <w:pPr>
        <w:rPr>
          <w:rFonts w:ascii="Arial" w:hAnsi="Arial" w:cs="Arial"/>
          <w:sz w:val="24"/>
          <w:szCs w:val="24"/>
        </w:rPr>
      </w:pPr>
    </w:p>
    <w:p w:rsidR="00FE7236" w:rsidRDefault="00FE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designación  de la Dra. Sandra </w:t>
      </w:r>
      <w:proofErr w:type="spellStart"/>
      <w:r>
        <w:rPr>
          <w:rFonts w:ascii="Arial" w:hAnsi="Arial" w:cs="Arial"/>
          <w:sz w:val="24"/>
          <w:szCs w:val="24"/>
        </w:rPr>
        <w:t>Escovedo</w:t>
      </w:r>
      <w:proofErr w:type="spellEnd"/>
      <w:r>
        <w:rPr>
          <w:rFonts w:ascii="Arial" w:hAnsi="Arial" w:cs="Arial"/>
          <w:sz w:val="24"/>
          <w:szCs w:val="24"/>
        </w:rPr>
        <w:t xml:space="preserve"> Selles como Profesora visitante durante el mes de noviembre en un cargo equiparado a Profesora Adjunta con dedicación exclusiva, con fondos provenientes del sub-cargo 157 (Profesor Adjunto dedicación Exclusiva vacante por fallecimiento del Dr. Jean-</w:t>
      </w:r>
      <w:proofErr w:type="spellStart"/>
      <w:r>
        <w:rPr>
          <w:rFonts w:ascii="Arial" w:hAnsi="Arial" w:cs="Arial"/>
          <w:sz w:val="24"/>
          <w:szCs w:val="24"/>
        </w:rPr>
        <w:t>Philippe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Drouhard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AC7F31">
        <w:rPr>
          <w:rFonts w:ascii="Arial" w:hAnsi="Arial" w:cs="Arial"/>
          <w:sz w:val="24"/>
          <w:szCs w:val="24"/>
        </w:rPr>
        <w:t>.</w:t>
      </w:r>
    </w:p>
    <w:p w:rsidR="00FE7236" w:rsidRDefault="00FE7236">
      <w:pPr>
        <w:rPr>
          <w:rFonts w:ascii="Arial" w:hAnsi="Arial" w:cs="Arial"/>
          <w:sz w:val="24"/>
          <w:szCs w:val="24"/>
        </w:rPr>
      </w:pPr>
    </w:p>
    <w:p w:rsidR="00FE7236" w:rsidRDefault="00FE72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Nota solicitando la asignación de viáticos por un período de cuatro días, a la Profesora Dra. Sandra </w:t>
      </w:r>
      <w:proofErr w:type="spellStart"/>
      <w:r>
        <w:rPr>
          <w:rFonts w:ascii="Arial" w:hAnsi="Arial" w:cs="Arial"/>
          <w:sz w:val="24"/>
          <w:szCs w:val="24"/>
        </w:rPr>
        <w:t>Escovedo</w:t>
      </w:r>
      <w:proofErr w:type="spellEnd"/>
      <w:r w:rsidR="00AC7F31">
        <w:rPr>
          <w:rFonts w:ascii="Arial" w:hAnsi="Arial" w:cs="Arial"/>
          <w:sz w:val="24"/>
          <w:szCs w:val="24"/>
        </w:rPr>
        <w:t xml:space="preserve"> Selles, con motivo de su viaje a Buenos Aires, del 19 al 23 de noviembre inclusive. Los viáticos solicitados ascienden a $ 5500 (pesos cinco mil quinientos/5 días). Realizará un conjunto de actividades y participará como conferencista en el XII Encuentro Internacional de Profesorados y como posible jurado de una tesis doctoral que se defenderá en la FCEN.</w:t>
      </w:r>
    </w:p>
    <w:p w:rsidR="00AC7F31" w:rsidRDefault="00AC7F31">
      <w:pPr>
        <w:rPr>
          <w:rFonts w:ascii="Arial" w:hAnsi="Arial" w:cs="Arial"/>
          <w:sz w:val="24"/>
          <w:szCs w:val="24"/>
        </w:rPr>
      </w:pPr>
    </w:p>
    <w:p w:rsidR="00AC7F31" w:rsidRDefault="00AC7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seguro de vida para los estudiantes de la materia Didáctica General.</w:t>
      </w:r>
    </w:p>
    <w:p w:rsidR="00AC7F31" w:rsidRDefault="00AC7F31">
      <w:pPr>
        <w:rPr>
          <w:rFonts w:ascii="Arial" w:hAnsi="Arial" w:cs="Arial"/>
          <w:sz w:val="24"/>
          <w:szCs w:val="24"/>
        </w:rPr>
      </w:pPr>
    </w:p>
    <w:p w:rsidR="00AC7F31" w:rsidRDefault="00AC7F3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 solicitando seguro de vida para algunos estudiantes de la materia Psicología y Aprendizaje que completa a la nota solicitando seguro de vida para la materia, presentada hace una semana.</w:t>
      </w:r>
    </w:p>
    <w:p w:rsidR="00AC7F31" w:rsidRDefault="00AC7F31">
      <w:pPr>
        <w:rPr>
          <w:rFonts w:ascii="Arial" w:hAnsi="Arial" w:cs="Arial"/>
          <w:sz w:val="24"/>
          <w:szCs w:val="24"/>
        </w:rPr>
      </w:pPr>
    </w:p>
    <w:p w:rsidR="00AC7F31" w:rsidRDefault="00AC7F3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7F31" w:rsidRDefault="00AC7F31">
      <w:pPr>
        <w:rPr>
          <w:rFonts w:ascii="Arial" w:hAnsi="Arial" w:cs="Arial"/>
          <w:sz w:val="24"/>
          <w:szCs w:val="24"/>
        </w:rPr>
      </w:pPr>
    </w:p>
    <w:p w:rsidR="00AC7F31" w:rsidRPr="00C73E53" w:rsidRDefault="00AC7F31">
      <w:pPr>
        <w:rPr>
          <w:rFonts w:ascii="Arial" w:hAnsi="Arial" w:cs="Arial"/>
          <w:sz w:val="24"/>
          <w:szCs w:val="24"/>
        </w:rPr>
      </w:pPr>
    </w:p>
    <w:sectPr w:rsidR="00AC7F31" w:rsidRPr="00C73E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53"/>
    <w:rsid w:val="002E64C8"/>
    <w:rsid w:val="006D7185"/>
    <w:rsid w:val="00AC7F31"/>
    <w:rsid w:val="00C73E53"/>
    <w:rsid w:val="00E627DA"/>
    <w:rsid w:val="00FE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Secretaría-Gabriela</dc:creator>
  <cp:lastModifiedBy>Secretaría-Gabriela</cp:lastModifiedBy>
  <cp:revision>3</cp:revision>
  <dcterms:created xsi:type="dcterms:W3CDTF">2018-09-24T14:20:00Z</dcterms:created>
  <dcterms:modified xsi:type="dcterms:W3CDTF">2018-09-24T14:48:00Z</dcterms:modified>
</cp:coreProperties>
</file>