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50" w:rsidRDefault="00B85FB4" w:rsidP="006C164C">
      <w:pPr>
        <w:rPr>
          <w:rFonts w:ascii="Arial" w:hAnsi="Arial" w:cs="Arial"/>
          <w:b/>
          <w:sz w:val="32"/>
          <w:szCs w:val="32"/>
          <w:u w:val="single"/>
        </w:rPr>
      </w:pPr>
      <w:r w:rsidRPr="00B85FB4">
        <w:rPr>
          <w:rFonts w:ascii="Arial" w:hAnsi="Arial" w:cs="Arial"/>
          <w:b/>
          <w:sz w:val="32"/>
          <w:szCs w:val="32"/>
          <w:u w:val="single"/>
        </w:rPr>
        <w:t xml:space="preserve">Notas Enviadas </w:t>
      </w:r>
    </w:p>
    <w:p w:rsidR="00B85FB4" w:rsidRDefault="00B85FB4" w:rsidP="006C164C">
      <w:pPr>
        <w:rPr>
          <w:rFonts w:ascii="Arial" w:hAnsi="Arial" w:cs="Arial"/>
          <w:b/>
          <w:sz w:val="32"/>
          <w:szCs w:val="32"/>
          <w:u w:val="single"/>
        </w:rPr>
      </w:pPr>
    </w:p>
    <w:p w:rsidR="00B85FB4" w:rsidRDefault="00B85FB4" w:rsidP="006C164C">
      <w:pPr>
        <w:rPr>
          <w:rFonts w:ascii="Arial" w:hAnsi="Arial" w:cs="Arial"/>
          <w:sz w:val="24"/>
          <w:szCs w:val="24"/>
        </w:rPr>
      </w:pPr>
      <w:r w:rsidRPr="00B85FB4">
        <w:rPr>
          <w:rFonts w:ascii="Arial" w:hAnsi="Arial" w:cs="Arial"/>
          <w:sz w:val="28"/>
          <w:szCs w:val="28"/>
          <w:u w:val="single"/>
        </w:rPr>
        <w:t>Comisión de Carrera</w:t>
      </w:r>
    </w:p>
    <w:p w:rsidR="00B85FB4" w:rsidRDefault="00B85FB4" w:rsidP="006C164C">
      <w:pPr>
        <w:rPr>
          <w:rFonts w:ascii="Arial" w:hAnsi="Arial" w:cs="Arial"/>
          <w:sz w:val="24"/>
          <w:szCs w:val="24"/>
        </w:rPr>
      </w:pPr>
    </w:p>
    <w:p w:rsidR="00AA174D" w:rsidRDefault="00AA174D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autorización para realizar un concurso para cubrir un cargo de Ayudante de Primera con dedicación parcial regular del área Psicología y Aprendizaje, sub-área Aprendizaje. </w:t>
      </w:r>
      <w:r w:rsidR="00777E18">
        <w:rPr>
          <w:rFonts w:ascii="Arial" w:hAnsi="Arial" w:cs="Arial"/>
          <w:sz w:val="24"/>
          <w:szCs w:val="24"/>
        </w:rPr>
        <w:t xml:space="preserve">Actualmente está ocupado por Andrés </w:t>
      </w:r>
      <w:proofErr w:type="spellStart"/>
      <w:r w:rsidR="00777E18">
        <w:rPr>
          <w:rFonts w:ascii="Arial" w:hAnsi="Arial" w:cs="Arial"/>
          <w:sz w:val="24"/>
          <w:szCs w:val="24"/>
        </w:rPr>
        <w:t>Gomel</w:t>
      </w:r>
      <w:proofErr w:type="spellEnd"/>
      <w:r w:rsidR="00777E18">
        <w:rPr>
          <w:rFonts w:ascii="Arial" w:hAnsi="Arial" w:cs="Arial"/>
          <w:sz w:val="24"/>
          <w:szCs w:val="24"/>
        </w:rPr>
        <w:t xml:space="preserve"> en forma interina</w:t>
      </w:r>
      <w:r w:rsidR="001A6610">
        <w:rPr>
          <w:rFonts w:ascii="Arial" w:hAnsi="Arial" w:cs="Arial"/>
          <w:sz w:val="24"/>
          <w:szCs w:val="24"/>
        </w:rPr>
        <w:t xml:space="preserve"> (s/c 298)</w:t>
      </w:r>
      <w:bookmarkStart w:id="0" w:name="_GoBack"/>
      <w:bookmarkEnd w:id="0"/>
      <w:r w:rsidR="00777E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Jurado propuesto:</w:t>
      </w:r>
      <w:r w:rsidR="00777E18">
        <w:rPr>
          <w:rFonts w:ascii="Arial" w:hAnsi="Arial" w:cs="Arial"/>
          <w:sz w:val="24"/>
          <w:szCs w:val="24"/>
        </w:rPr>
        <w:t xml:space="preserve"> Miembros titulares: Dres. Adriana </w:t>
      </w:r>
      <w:proofErr w:type="spellStart"/>
      <w:r w:rsidR="00777E18">
        <w:rPr>
          <w:rFonts w:ascii="Arial" w:hAnsi="Arial" w:cs="Arial"/>
          <w:sz w:val="24"/>
          <w:szCs w:val="24"/>
        </w:rPr>
        <w:t>Casamajor</w:t>
      </w:r>
      <w:proofErr w:type="spellEnd"/>
      <w:r w:rsidR="00777E18">
        <w:rPr>
          <w:rFonts w:ascii="Arial" w:hAnsi="Arial" w:cs="Arial"/>
          <w:sz w:val="24"/>
          <w:szCs w:val="24"/>
        </w:rPr>
        <w:t xml:space="preserve">, Leonardo González </w:t>
      </w:r>
      <w:proofErr w:type="spellStart"/>
      <w:r w:rsidR="00777E18">
        <w:rPr>
          <w:rFonts w:ascii="Arial" w:hAnsi="Arial" w:cs="Arial"/>
          <w:sz w:val="24"/>
          <w:szCs w:val="24"/>
        </w:rPr>
        <w:t>Galli</w:t>
      </w:r>
      <w:proofErr w:type="spellEnd"/>
      <w:r w:rsidR="00777E18">
        <w:rPr>
          <w:rFonts w:ascii="Arial" w:hAnsi="Arial" w:cs="Arial"/>
          <w:sz w:val="24"/>
          <w:szCs w:val="24"/>
        </w:rPr>
        <w:t xml:space="preserve"> y Perla </w:t>
      </w:r>
      <w:proofErr w:type="spellStart"/>
      <w:r w:rsidR="00777E18">
        <w:rPr>
          <w:rFonts w:ascii="Arial" w:hAnsi="Arial" w:cs="Arial"/>
          <w:sz w:val="24"/>
          <w:szCs w:val="24"/>
        </w:rPr>
        <w:t>Zelmanovich</w:t>
      </w:r>
      <w:proofErr w:type="spellEnd"/>
      <w:r w:rsidR="00777E18">
        <w:rPr>
          <w:rFonts w:ascii="Arial" w:hAnsi="Arial" w:cs="Arial"/>
          <w:sz w:val="24"/>
          <w:szCs w:val="24"/>
        </w:rPr>
        <w:t xml:space="preserve">, miembros suplentes: Dra. Sandra </w:t>
      </w:r>
      <w:proofErr w:type="spellStart"/>
      <w:r w:rsidR="00777E18">
        <w:rPr>
          <w:rFonts w:ascii="Arial" w:hAnsi="Arial" w:cs="Arial"/>
          <w:sz w:val="24"/>
          <w:szCs w:val="24"/>
        </w:rPr>
        <w:t>Ziegler</w:t>
      </w:r>
      <w:proofErr w:type="spellEnd"/>
      <w:r w:rsidR="00777E18">
        <w:rPr>
          <w:rFonts w:ascii="Arial" w:hAnsi="Arial" w:cs="Arial"/>
          <w:sz w:val="24"/>
          <w:szCs w:val="24"/>
        </w:rPr>
        <w:t xml:space="preserve"> y María Emilia </w:t>
      </w:r>
      <w:proofErr w:type="spellStart"/>
      <w:r w:rsidR="00777E18">
        <w:rPr>
          <w:rFonts w:ascii="Arial" w:hAnsi="Arial" w:cs="Arial"/>
          <w:sz w:val="24"/>
          <w:szCs w:val="24"/>
        </w:rPr>
        <w:t>Quaranta</w:t>
      </w:r>
      <w:proofErr w:type="spellEnd"/>
      <w:r w:rsidR="00777E18">
        <w:rPr>
          <w:rFonts w:ascii="Arial" w:hAnsi="Arial" w:cs="Arial"/>
          <w:sz w:val="24"/>
          <w:szCs w:val="24"/>
        </w:rPr>
        <w:t xml:space="preserve"> y Mg. Liliana Cohen</w:t>
      </w:r>
    </w:p>
    <w:p w:rsidR="00777E18" w:rsidRDefault="00777E18" w:rsidP="006C164C">
      <w:pPr>
        <w:rPr>
          <w:rFonts w:ascii="Arial" w:hAnsi="Arial" w:cs="Arial"/>
          <w:sz w:val="24"/>
          <w:szCs w:val="24"/>
        </w:rPr>
      </w:pPr>
    </w:p>
    <w:p w:rsidR="00777E18" w:rsidRDefault="00777E18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autorización para realizar un concurso para cubrir dos cargos de Ayudante de Primera dedicación parcial regular, uno para el área Didáctica de la Matemática ocupado ahora por Verónica </w:t>
      </w:r>
      <w:proofErr w:type="spellStart"/>
      <w:r>
        <w:rPr>
          <w:rFonts w:ascii="Arial" w:hAnsi="Arial" w:cs="Arial"/>
          <w:sz w:val="24"/>
          <w:szCs w:val="24"/>
        </w:rPr>
        <w:t>Cambriglia</w:t>
      </w:r>
      <w:proofErr w:type="spellEnd"/>
      <w:r w:rsidR="001A6610">
        <w:rPr>
          <w:rFonts w:ascii="Arial" w:hAnsi="Arial" w:cs="Arial"/>
          <w:sz w:val="24"/>
          <w:szCs w:val="24"/>
        </w:rPr>
        <w:t xml:space="preserve"> (s/c 131)</w:t>
      </w:r>
      <w:r>
        <w:rPr>
          <w:rFonts w:ascii="Arial" w:hAnsi="Arial" w:cs="Arial"/>
          <w:sz w:val="24"/>
          <w:szCs w:val="24"/>
        </w:rPr>
        <w:t xml:space="preserve"> y otro para el área Informática Educativa, ocupado ahora por Diego Arias Regalía</w:t>
      </w:r>
      <w:r w:rsidR="001A6610">
        <w:rPr>
          <w:rFonts w:ascii="Arial" w:hAnsi="Arial" w:cs="Arial"/>
          <w:sz w:val="24"/>
          <w:szCs w:val="24"/>
        </w:rPr>
        <w:t xml:space="preserve"> (s/c 123)</w:t>
      </w:r>
      <w:r w:rsidR="00346FF6">
        <w:rPr>
          <w:rFonts w:ascii="Arial" w:hAnsi="Arial" w:cs="Arial"/>
          <w:sz w:val="24"/>
          <w:szCs w:val="24"/>
        </w:rPr>
        <w:t xml:space="preserve">. Ambos cargos están por vencer y es preciso renovarlos. Jurado propuesto: Miembros titulares: Dres. Horacio </w:t>
      </w:r>
      <w:proofErr w:type="spellStart"/>
      <w:r w:rsidR="00346FF6">
        <w:rPr>
          <w:rFonts w:ascii="Arial" w:hAnsi="Arial" w:cs="Arial"/>
          <w:sz w:val="24"/>
          <w:szCs w:val="24"/>
        </w:rPr>
        <w:t>Itzcovich</w:t>
      </w:r>
      <w:proofErr w:type="spellEnd"/>
      <w:r w:rsidR="00346FF6">
        <w:rPr>
          <w:rFonts w:ascii="Arial" w:hAnsi="Arial" w:cs="Arial"/>
          <w:sz w:val="24"/>
          <w:szCs w:val="24"/>
        </w:rPr>
        <w:t xml:space="preserve">,  Diana </w:t>
      </w:r>
      <w:proofErr w:type="spellStart"/>
      <w:r w:rsidR="00346FF6">
        <w:rPr>
          <w:rFonts w:ascii="Arial" w:hAnsi="Arial" w:cs="Arial"/>
          <w:sz w:val="24"/>
          <w:szCs w:val="24"/>
        </w:rPr>
        <w:t>Giuliani</w:t>
      </w:r>
      <w:proofErr w:type="spellEnd"/>
      <w:r w:rsidR="00346FF6">
        <w:rPr>
          <w:rFonts w:ascii="Arial" w:hAnsi="Arial" w:cs="Arial"/>
          <w:sz w:val="24"/>
          <w:szCs w:val="24"/>
        </w:rPr>
        <w:t xml:space="preserve">, Cecilia Acevedo, Miembros suplentes: Dres. Juan Pablo Luna, Cecilia Lamela y Nicolás </w:t>
      </w:r>
      <w:proofErr w:type="spellStart"/>
      <w:r w:rsidR="00346FF6">
        <w:rPr>
          <w:rFonts w:ascii="Arial" w:hAnsi="Arial" w:cs="Arial"/>
          <w:sz w:val="24"/>
          <w:szCs w:val="24"/>
        </w:rPr>
        <w:t>Saintier</w:t>
      </w:r>
      <w:proofErr w:type="spellEnd"/>
    </w:p>
    <w:p w:rsidR="00AA174D" w:rsidRDefault="00AA174D" w:rsidP="006C164C">
      <w:pPr>
        <w:rPr>
          <w:rFonts w:ascii="Arial" w:hAnsi="Arial" w:cs="Arial"/>
          <w:sz w:val="24"/>
          <w:szCs w:val="24"/>
        </w:rPr>
      </w:pPr>
    </w:p>
    <w:p w:rsidR="00B85FB4" w:rsidRDefault="00B85FB4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 con goce de haberes solicitada por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entre el 25 y 30 de septiembre del corriente año para asistir como conferencista invitado al VII Simposio Internacional de Didáctica en Barranquilla, Colombia.</w:t>
      </w:r>
    </w:p>
    <w:p w:rsidR="00B85FB4" w:rsidRDefault="00B85FB4" w:rsidP="006C164C">
      <w:pPr>
        <w:rPr>
          <w:rFonts w:ascii="Arial" w:hAnsi="Arial" w:cs="Arial"/>
          <w:sz w:val="24"/>
          <w:szCs w:val="24"/>
        </w:rPr>
      </w:pPr>
    </w:p>
    <w:p w:rsidR="00B85FB4" w:rsidRDefault="00B85FB4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el dictamen  producido por el jurado que entendió en el concurso sustanciado para cubrir un cargo de Ayudante de Primera dedicación parcial regular (s/c 321) para el área Historia de la Ciencia y solicitando la designación del Lic. Nahuel </w:t>
      </w:r>
      <w:proofErr w:type="spellStart"/>
      <w:r>
        <w:rPr>
          <w:rFonts w:ascii="Arial" w:hAnsi="Arial" w:cs="Arial"/>
          <w:sz w:val="24"/>
          <w:szCs w:val="24"/>
        </w:rPr>
        <w:t>Pallitto</w:t>
      </w:r>
      <w:proofErr w:type="spellEnd"/>
      <w:r>
        <w:rPr>
          <w:rFonts w:ascii="Arial" w:hAnsi="Arial" w:cs="Arial"/>
          <w:sz w:val="24"/>
          <w:szCs w:val="24"/>
        </w:rPr>
        <w:t xml:space="preserve"> en el mencionado cargo.</w:t>
      </w:r>
      <w:r w:rsidR="002F2F43">
        <w:rPr>
          <w:rFonts w:ascii="Arial" w:hAnsi="Arial" w:cs="Arial"/>
          <w:sz w:val="24"/>
          <w:szCs w:val="24"/>
        </w:rPr>
        <w:t xml:space="preserve"> Se envía también la</w:t>
      </w:r>
      <w:r w:rsidR="00AA174D">
        <w:rPr>
          <w:rFonts w:ascii="Arial" w:hAnsi="Arial" w:cs="Arial"/>
          <w:sz w:val="24"/>
          <w:szCs w:val="24"/>
        </w:rPr>
        <w:t xml:space="preserve"> planilla de solicitud de desig</w:t>
      </w:r>
      <w:r w:rsidR="002F2F43">
        <w:rPr>
          <w:rFonts w:ascii="Arial" w:hAnsi="Arial" w:cs="Arial"/>
          <w:sz w:val="24"/>
          <w:szCs w:val="24"/>
        </w:rPr>
        <w:t>n</w:t>
      </w:r>
      <w:r w:rsidR="00AA174D">
        <w:rPr>
          <w:rFonts w:ascii="Arial" w:hAnsi="Arial" w:cs="Arial"/>
          <w:sz w:val="24"/>
          <w:szCs w:val="24"/>
        </w:rPr>
        <w:t>a</w:t>
      </w:r>
      <w:r w:rsidR="002F2F43">
        <w:rPr>
          <w:rFonts w:ascii="Arial" w:hAnsi="Arial" w:cs="Arial"/>
          <w:sz w:val="24"/>
          <w:szCs w:val="24"/>
        </w:rPr>
        <w:t>ción</w:t>
      </w:r>
    </w:p>
    <w:p w:rsidR="00B85FB4" w:rsidRDefault="00B85FB4" w:rsidP="006C164C">
      <w:pPr>
        <w:rPr>
          <w:rFonts w:ascii="Arial" w:hAnsi="Arial" w:cs="Arial"/>
          <w:sz w:val="24"/>
          <w:szCs w:val="24"/>
        </w:rPr>
      </w:pPr>
    </w:p>
    <w:p w:rsidR="002F2F43" w:rsidRDefault="002F2F43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 solicitando la prórroga  de designación del Prof. Diego Arias Regalía en  un cargo de Ayudante de Primera </w:t>
      </w:r>
      <w:r w:rsidR="00A57A0B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dedicación parcial (s/c 123) del área Informática Educativa</w:t>
      </w:r>
    </w:p>
    <w:p w:rsidR="002F2F43" w:rsidRDefault="002F2F43" w:rsidP="006C164C">
      <w:pPr>
        <w:rPr>
          <w:rFonts w:ascii="Arial" w:hAnsi="Arial" w:cs="Arial"/>
          <w:sz w:val="24"/>
          <w:szCs w:val="24"/>
        </w:rPr>
      </w:pPr>
    </w:p>
    <w:p w:rsidR="00B85FB4" w:rsidRDefault="002F2F43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prórroga de </w:t>
      </w:r>
      <w:r w:rsidR="00A57A0B">
        <w:rPr>
          <w:rFonts w:ascii="Arial" w:hAnsi="Arial" w:cs="Arial"/>
          <w:sz w:val="24"/>
          <w:szCs w:val="24"/>
        </w:rPr>
        <w:t xml:space="preserve"> designación de la Prof. Verónica </w:t>
      </w:r>
      <w:proofErr w:type="spellStart"/>
      <w:r w:rsidR="00A57A0B">
        <w:rPr>
          <w:rFonts w:ascii="Arial" w:hAnsi="Arial" w:cs="Arial"/>
          <w:sz w:val="24"/>
          <w:szCs w:val="24"/>
        </w:rPr>
        <w:t>Cambriglia</w:t>
      </w:r>
      <w:proofErr w:type="spellEnd"/>
      <w:r w:rsidR="00A57A0B">
        <w:rPr>
          <w:rFonts w:ascii="Arial" w:hAnsi="Arial" w:cs="Arial"/>
          <w:sz w:val="24"/>
          <w:szCs w:val="24"/>
        </w:rPr>
        <w:t xml:space="preserve"> en el cargo de Ayudante de Primera con dedicación </w:t>
      </w:r>
      <w:r>
        <w:rPr>
          <w:rFonts w:ascii="Arial" w:hAnsi="Arial" w:cs="Arial"/>
          <w:sz w:val="24"/>
          <w:szCs w:val="24"/>
        </w:rPr>
        <w:t xml:space="preserve"> </w:t>
      </w:r>
      <w:r w:rsidR="00A57A0B">
        <w:rPr>
          <w:rFonts w:ascii="Arial" w:hAnsi="Arial" w:cs="Arial"/>
          <w:sz w:val="24"/>
          <w:szCs w:val="24"/>
        </w:rPr>
        <w:t>parcial (s/c 131) del área Didáctica de la Matemática.</w:t>
      </w:r>
    </w:p>
    <w:p w:rsidR="00A57A0B" w:rsidRDefault="00A57A0B" w:rsidP="006C164C">
      <w:pPr>
        <w:rPr>
          <w:rFonts w:ascii="Arial" w:hAnsi="Arial" w:cs="Arial"/>
          <w:sz w:val="24"/>
          <w:szCs w:val="24"/>
        </w:rPr>
      </w:pPr>
    </w:p>
    <w:p w:rsidR="00574D50" w:rsidRDefault="00A57A0B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comunicando las materias que se dictarán el 2º cuatrimestre de 2018 y elevando los programas de Informática Educativa y de Didáctica Especial y Práctica de la Matemática I para su aprobación.</w:t>
      </w: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seguro de vida para tres estudiantes de Didáctica Especial y Práctica de la Enseñanza II (Biología) para que concurran a escuelas para trabajos de campo</w:t>
      </w: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seguro de vida para un contingente de estudiantes de la materia Psicología y Aprendizaje para que concurran a escuelas para realizar trabajos de campo.</w:t>
      </w:r>
    </w:p>
    <w:p w:rsidR="00346FF6" w:rsidRDefault="00346FF6" w:rsidP="006C164C">
      <w:pPr>
        <w:rPr>
          <w:rFonts w:ascii="Arial" w:hAnsi="Arial" w:cs="Arial"/>
          <w:sz w:val="24"/>
          <w:szCs w:val="24"/>
        </w:rPr>
      </w:pP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dar de baja a dos CPU que no funcionan.</w:t>
      </w: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</w:p>
    <w:p w:rsidR="00415FFB" w:rsidRDefault="00415FFB" w:rsidP="006C164C">
      <w:pPr>
        <w:rPr>
          <w:rFonts w:ascii="Arial" w:hAnsi="Arial" w:cs="Arial"/>
          <w:b/>
          <w:sz w:val="32"/>
          <w:szCs w:val="32"/>
          <w:u w:val="single"/>
        </w:rPr>
      </w:pPr>
      <w:r w:rsidRPr="00415FFB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415FFB" w:rsidRDefault="00415FFB" w:rsidP="006C164C">
      <w:pPr>
        <w:rPr>
          <w:rFonts w:ascii="Arial" w:hAnsi="Arial" w:cs="Arial"/>
          <w:b/>
          <w:sz w:val="32"/>
          <w:szCs w:val="32"/>
          <w:u w:val="single"/>
        </w:rPr>
      </w:pP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Comisión de Carrera</w:t>
      </w:r>
    </w:p>
    <w:p w:rsidR="00415FFB" w:rsidRDefault="00415FFB" w:rsidP="006C164C">
      <w:pPr>
        <w:rPr>
          <w:rFonts w:ascii="Arial" w:hAnsi="Arial" w:cs="Arial"/>
          <w:sz w:val="24"/>
          <w:szCs w:val="24"/>
        </w:rPr>
      </w:pPr>
    </w:p>
    <w:p w:rsidR="00415FFB" w:rsidRPr="00415FFB" w:rsidRDefault="00415FFB" w:rsidP="006C164C">
      <w:pPr>
        <w:rPr>
          <w:rFonts w:ascii="Arial" w:hAnsi="Arial" w:cs="Arial"/>
          <w:sz w:val="24"/>
          <w:szCs w:val="24"/>
        </w:rPr>
      </w:pPr>
    </w:p>
    <w:p w:rsidR="006C164C" w:rsidRPr="006C164C" w:rsidRDefault="004F3C72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 2639/18 - </w:t>
      </w:r>
      <w:r w:rsidR="006C164C" w:rsidRPr="006C164C">
        <w:rPr>
          <w:rFonts w:ascii="Arial" w:hAnsi="Arial" w:cs="Arial"/>
          <w:sz w:val="24"/>
          <w:szCs w:val="24"/>
        </w:rPr>
        <w:t>ARTÍCULO 1º.-  Declarar por única vez y en</w:t>
      </w:r>
      <w:r>
        <w:rPr>
          <w:rFonts w:ascii="Arial" w:hAnsi="Arial" w:cs="Arial"/>
          <w:sz w:val="24"/>
          <w:szCs w:val="24"/>
        </w:rPr>
        <w:t xml:space="preserve"> forma extraordinaria la fecha </w:t>
      </w:r>
      <w:r w:rsidR="006C164C" w:rsidRPr="006C164C">
        <w:rPr>
          <w:rFonts w:ascii="Arial" w:hAnsi="Arial" w:cs="Arial"/>
          <w:sz w:val="24"/>
          <w:szCs w:val="24"/>
        </w:rPr>
        <w:t xml:space="preserve">de exámenes finales de octubre como </w:t>
      </w:r>
      <w:r>
        <w:rPr>
          <w:rFonts w:ascii="Arial" w:hAnsi="Arial" w:cs="Arial"/>
          <w:sz w:val="24"/>
          <w:szCs w:val="24"/>
        </w:rPr>
        <w:t xml:space="preserve">complementarias de la fecha de </w:t>
      </w:r>
      <w:r w:rsidR="006C164C" w:rsidRPr="006C164C">
        <w:rPr>
          <w:rFonts w:ascii="Arial" w:hAnsi="Arial" w:cs="Arial"/>
          <w:sz w:val="24"/>
          <w:szCs w:val="24"/>
        </w:rPr>
        <w:t xml:space="preserve">finales de julio/agosto, en aquellas materias en las cuales no se </w:t>
      </w:r>
    </w:p>
    <w:p w:rsidR="006C164C" w:rsidRDefault="006C164C" w:rsidP="006C164C">
      <w:pPr>
        <w:rPr>
          <w:rFonts w:ascii="Arial" w:hAnsi="Arial" w:cs="Arial"/>
          <w:sz w:val="24"/>
          <w:szCs w:val="24"/>
        </w:rPr>
      </w:pPr>
      <w:proofErr w:type="gramStart"/>
      <w:r w:rsidRPr="006C164C">
        <w:rPr>
          <w:rFonts w:ascii="Arial" w:hAnsi="Arial" w:cs="Arial"/>
          <w:sz w:val="24"/>
          <w:szCs w:val="24"/>
        </w:rPr>
        <w:t>hubiera</w:t>
      </w:r>
      <w:proofErr w:type="gramEnd"/>
      <w:r w:rsidRPr="006C164C">
        <w:rPr>
          <w:rFonts w:ascii="Arial" w:hAnsi="Arial" w:cs="Arial"/>
          <w:sz w:val="24"/>
          <w:szCs w:val="24"/>
        </w:rPr>
        <w:t xml:space="preserve"> tomado final en septiembre.</w:t>
      </w:r>
    </w:p>
    <w:p w:rsidR="004F3C72" w:rsidRDefault="004F3C72" w:rsidP="006C164C">
      <w:pPr>
        <w:rPr>
          <w:rFonts w:ascii="Arial" w:hAnsi="Arial" w:cs="Arial"/>
          <w:sz w:val="24"/>
          <w:szCs w:val="24"/>
        </w:rPr>
      </w:pPr>
    </w:p>
    <w:p w:rsidR="004F3C72" w:rsidRDefault="00346FF6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 Nº 1828/18 – Visto el sumario administrativo iniciado y considerando que la denuncia que lo inició se enmarca en el “Protocolo de acción Institucional para la prevención e intervención ante situaciones de violencia o discriminación  de género u orientación sexual”, el Decano de la FCEN resuelve: Aplicar al alumno Pablo Manuel Montero la sanción de tres años de suspensión, atento haber configurado la inconducta expresamente tipificada por los </w:t>
      </w:r>
      <w:proofErr w:type="spellStart"/>
      <w:r>
        <w:rPr>
          <w:rFonts w:ascii="Arial" w:hAnsi="Arial" w:cs="Arial"/>
          <w:sz w:val="24"/>
          <w:szCs w:val="24"/>
        </w:rPr>
        <w:t>arts</w:t>
      </w:r>
      <w:proofErr w:type="spellEnd"/>
      <w:r>
        <w:rPr>
          <w:rFonts w:ascii="Arial" w:hAnsi="Arial" w:cs="Arial"/>
          <w:sz w:val="24"/>
          <w:szCs w:val="24"/>
        </w:rPr>
        <w:t xml:space="preserve"> 13 inciso a) y 14 inciso a) del Régimen Disciplinario para Estudiantes aprobado por  Res. CS Nº 2283/88 debiendo descontarse el plazo cumplido como suspensión preventiva.</w:t>
      </w:r>
    </w:p>
    <w:p w:rsidR="00346FF6" w:rsidRDefault="00346FF6" w:rsidP="006C164C">
      <w:pPr>
        <w:rPr>
          <w:rFonts w:ascii="Arial" w:hAnsi="Arial" w:cs="Arial"/>
          <w:sz w:val="24"/>
          <w:szCs w:val="24"/>
        </w:rPr>
      </w:pPr>
    </w:p>
    <w:p w:rsidR="00346FF6" w:rsidRDefault="00346FF6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</w:t>
      </w:r>
      <w:r w:rsidR="00FD5131">
        <w:rPr>
          <w:rFonts w:ascii="Arial" w:hAnsi="Arial" w:cs="Arial"/>
          <w:sz w:val="24"/>
          <w:szCs w:val="24"/>
        </w:rPr>
        <w:t xml:space="preserve">CD Nº 2210/18 – Expresar preocupación por la situación actual del </w:t>
      </w:r>
      <w:proofErr w:type="spellStart"/>
      <w:r w:rsidR="00FD5131">
        <w:rPr>
          <w:rFonts w:ascii="Arial" w:hAnsi="Arial" w:cs="Arial"/>
          <w:sz w:val="24"/>
          <w:szCs w:val="24"/>
        </w:rPr>
        <w:t>Ecoparque</w:t>
      </w:r>
      <w:proofErr w:type="spellEnd"/>
      <w:r w:rsidR="00FD5131">
        <w:rPr>
          <w:rFonts w:ascii="Arial" w:hAnsi="Arial" w:cs="Arial"/>
          <w:sz w:val="24"/>
          <w:szCs w:val="24"/>
        </w:rPr>
        <w:t xml:space="preserve"> de Buenos Aires. Reafirmar la importancia de que exista allí un espacio para promover tanto la educación como el cuidado ambiental en la ciudad con fácil acceso a la población al mismo tiempo que sus instalaciones puedan ser utilizadas con el objetivo de contribuir a  la conservación  de especies.</w:t>
      </w:r>
    </w:p>
    <w:p w:rsidR="00FD5131" w:rsidRDefault="00FD5131" w:rsidP="006C164C">
      <w:pPr>
        <w:rPr>
          <w:rFonts w:ascii="Arial" w:hAnsi="Arial" w:cs="Arial"/>
          <w:sz w:val="24"/>
          <w:szCs w:val="24"/>
        </w:rPr>
      </w:pPr>
    </w:p>
    <w:p w:rsidR="00FD5131" w:rsidRDefault="00FD5131" w:rsidP="006C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Res.CD Nº 2366/18 – Ratificar la preocupación  por la crítica situación salarial de los docentes universitarios, así como la crisis presupuestaria de las Universidades Nacionales</w:t>
      </w:r>
      <w:r w:rsidR="004162A4">
        <w:rPr>
          <w:rFonts w:ascii="Arial" w:hAnsi="Arial" w:cs="Arial"/>
          <w:sz w:val="24"/>
          <w:szCs w:val="24"/>
        </w:rPr>
        <w:t xml:space="preserve"> y del Sistema Científico Nacional</w:t>
      </w:r>
      <w:proofErr w:type="gramStart"/>
      <w:r w:rsidR="004162A4">
        <w:rPr>
          <w:rFonts w:ascii="Arial" w:hAnsi="Arial" w:cs="Arial"/>
          <w:sz w:val="24"/>
          <w:szCs w:val="24"/>
        </w:rPr>
        <w:t>..</w:t>
      </w:r>
      <w:proofErr w:type="gramEnd"/>
    </w:p>
    <w:p w:rsidR="004162A4" w:rsidRPr="006C164C" w:rsidRDefault="004162A4" w:rsidP="006C164C">
      <w:pPr>
        <w:rPr>
          <w:rFonts w:ascii="Arial" w:hAnsi="Arial" w:cs="Arial"/>
          <w:sz w:val="24"/>
          <w:szCs w:val="24"/>
        </w:rPr>
      </w:pPr>
    </w:p>
    <w:p w:rsidR="006C164C" w:rsidRPr="006C164C" w:rsidRDefault="006C164C" w:rsidP="006C164C">
      <w:pPr>
        <w:rPr>
          <w:rFonts w:ascii="Arial" w:hAnsi="Arial" w:cs="Arial"/>
          <w:sz w:val="24"/>
          <w:szCs w:val="24"/>
        </w:rPr>
      </w:pPr>
    </w:p>
    <w:p w:rsidR="00E627DA" w:rsidRPr="006C164C" w:rsidRDefault="00E627DA" w:rsidP="006C164C">
      <w:pPr>
        <w:rPr>
          <w:rFonts w:ascii="Arial" w:hAnsi="Arial" w:cs="Arial"/>
          <w:sz w:val="24"/>
          <w:szCs w:val="24"/>
        </w:rPr>
      </w:pPr>
    </w:p>
    <w:sectPr w:rsidR="00E627DA" w:rsidRPr="006C1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C"/>
    <w:rsid w:val="001A6610"/>
    <w:rsid w:val="00245678"/>
    <w:rsid w:val="002F2F43"/>
    <w:rsid w:val="00346FF6"/>
    <w:rsid w:val="00415FFB"/>
    <w:rsid w:val="004162A4"/>
    <w:rsid w:val="004F3C72"/>
    <w:rsid w:val="00574D50"/>
    <w:rsid w:val="006C164C"/>
    <w:rsid w:val="00777E18"/>
    <w:rsid w:val="00A57A0B"/>
    <w:rsid w:val="00AA174D"/>
    <w:rsid w:val="00B85FB4"/>
    <w:rsid w:val="00C364FF"/>
    <w:rsid w:val="00E627DA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9</cp:revision>
  <dcterms:created xsi:type="dcterms:W3CDTF">2018-09-12T16:26:00Z</dcterms:created>
  <dcterms:modified xsi:type="dcterms:W3CDTF">2018-09-17T15:11:00Z</dcterms:modified>
</cp:coreProperties>
</file>